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5E5C9" w14:textId="4F38D2AB" w:rsidR="00D026E9" w:rsidRPr="00A41C0D" w:rsidRDefault="00D026E9">
      <w:pPr>
        <w:rPr>
          <w:b/>
          <w:bCs/>
          <w:sz w:val="26"/>
          <w:szCs w:val="26"/>
        </w:rPr>
      </w:pPr>
      <w:r w:rsidRPr="00A41C0D">
        <w:rPr>
          <w:b/>
          <w:bCs/>
          <w:sz w:val="26"/>
          <w:szCs w:val="26"/>
        </w:rPr>
        <w:t>Summary:</w:t>
      </w:r>
    </w:p>
    <w:p w14:paraId="2215CA3A" w14:textId="76AD6F6C" w:rsidR="00D026E9" w:rsidRPr="00D26E8E" w:rsidRDefault="00D026E9" w:rsidP="00D026E9">
      <w:pPr>
        <w:rPr>
          <w:sz w:val="22"/>
          <w:szCs w:val="22"/>
        </w:rPr>
      </w:pPr>
      <w:r w:rsidRPr="00D26E8E">
        <w:rPr>
          <w:sz w:val="22"/>
          <w:szCs w:val="22"/>
        </w:rPr>
        <w:t>Networks are powerful tools for studying many complex real-world systems, such as biological, social, or financial ones</w:t>
      </w:r>
      <w:r w:rsidRPr="00D26E8E">
        <w:rPr>
          <w:rFonts w:ascii="CMR10" w:hAnsi="CMR10"/>
          <w:sz w:val="22"/>
          <w:szCs w:val="22"/>
        </w:rPr>
        <w:t xml:space="preserve">. </w:t>
      </w:r>
      <w:r w:rsidRPr="00D26E8E">
        <w:rPr>
          <w:rFonts w:asciiTheme="minorHAnsi" w:hAnsiTheme="minorHAnsi"/>
          <w:sz w:val="22"/>
          <w:szCs w:val="22"/>
        </w:rPr>
        <w:t xml:space="preserve">We focus on biological systems. Network science has many applications to biological systems, such as predicting biological functions from gene-gene interaction networks. These networks can be of various types, a prominent type being gene co- expression networks, in which two genes are linked </w:t>
      </w:r>
      <w:proofErr w:type="gramStart"/>
      <w:r w:rsidRPr="00D26E8E">
        <w:rPr>
          <w:rFonts w:asciiTheme="minorHAnsi" w:hAnsiTheme="minorHAnsi"/>
          <w:sz w:val="22"/>
          <w:szCs w:val="22"/>
        </w:rPr>
        <w:t>if ”correlation</w:t>
      </w:r>
      <w:proofErr w:type="gramEnd"/>
      <w:r w:rsidRPr="00D26E8E">
        <w:rPr>
          <w:rFonts w:asciiTheme="minorHAnsi" w:hAnsiTheme="minorHAnsi"/>
          <w:sz w:val="22"/>
          <w:szCs w:val="22"/>
        </w:rPr>
        <w:t xml:space="preserve">” between their expression levels across different biological conditions or time points is ”high enough”. Clearly, an important step in gene co-expression network analysis is to identify a proper network construction method, i.e., to properly choose a correlation measure and interaction weight threshold. In practice, these choices are often made arbitrarily (e.g., one simply decides to use Pearson correlation and a threshold of 0.7). However, by studying gene expression data of the malaria-related parasite P. falciparum under different conditions (drug treatments), i.e., by applying several prominent network inference methods to this data, we observe that the different methods lead to networks with very different structure and consequently to different accuracy in terms of gene function prediction from the network data. Specifically, some networks </w:t>
      </w:r>
    </w:p>
    <w:p w14:paraId="59B8DEE7" w14:textId="51F6CA7A" w:rsidR="00E15F84" w:rsidRPr="00D26E8E" w:rsidRDefault="00D026E9" w:rsidP="00D026E9">
      <w:pPr>
        <w:rPr>
          <w:sz w:val="22"/>
          <w:szCs w:val="22"/>
        </w:rPr>
      </w:pPr>
      <w:r w:rsidRPr="00D26E8E">
        <w:rPr>
          <w:rFonts w:asciiTheme="minorHAnsi" w:hAnsiTheme="minorHAnsi"/>
          <w:sz w:val="22"/>
          <w:szCs w:val="22"/>
        </w:rPr>
        <w:t xml:space="preserve">(inference methods) better group (cluster) genes that perform similar functions than other networks (inference methods); here, we evaluate several prominent network clustering methods. Clearly, the choice of network inference method matters and should not be made more or less arbitrarily, as is often done currently. </w:t>
      </w:r>
    </w:p>
    <w:p w14:paraId="1B5D1345" w14:textId="648C21F4" w:rsidR="00E15F84" w:rsidRPr="00A41C0D" w:rsidRDefault="00E15F84" w:rsidP="00D026E9">
      <w:pPr>
        <w:rPr>
          <w:b/>
          <w:bCs/>
          <w:sz w:val="26"/>
          <w:szCs w:val="26"/>
        </w:rPr>
      </w:pPr>
      <w:r w:rsidRPr="00A41C0D">
        <w:rPr>
          <w:b/>
          <w:bCs/>
          <w:sz w:val="26"/>
          <w:szCs w:val="26"/>
        </w:rPr>
        <w:t>Code for network inference</w:t>
      </w:r>
      <w:r w:rsidR="002F0BBB" w:rsidRPr="00A41C0D">
        <w:rPr>
          <w:b/>
          <w:bCs/>
          <w:sz w:val="26"/>
          <w:szCs w:val="26"/>
        </w:rPr>
        <w:t xml:space="preserve"> </w:t>
      </w:r>
      <w:r w:rsidR="00366444" w:rsidRPr="00A41C0D">
        <w:rPr>
          <w:rFonts w:hint="eastAsia"/>
          <w:b/>
          <w:bCs/>
          <w:sz w:val="26"/>
          <w:szCs w:val="26"/>
        </w:rPr>
        <w:t>m</w:t>
      </w:r>
      <w:r w:rsidR="002F0BBB" w:rsidRPr="00A41C0D">
        <w:rPr>
          <w:b/>
          <w:bCs/>
          <w:sz w:val="26"/>
          <w:szCs w:val="26"/>
        </w:rPr>
        <w:t>ethods</w:t>
      </w:r>
    </w:p>
    <w:p w14:paraId="6EFF86A6" w14:textId="083CBF16" w:rsidR="00471D90" w:rsidRPr="00975BFD" w:rsidRDefault="00386E9B" w:rsidP="00D026E9">
      <w:pPr>
        <w:rPr>
          <w:color w:val="FF0000"/>
          <w:sz w:val="22"/>
          <w:szCs w:val="22"/>
        </w:rPr>
      </w:pPr>
      <w:r>
        <w:rPr>
          <w:b/>
          <w:bCs/>
          <w:sz w:val="28"/>
          <w:szCs w:val="28"/>
        </w:rPr>
        <w:t xml:space="preserve">      </w:t>
      </w:r>
      <w:r w:rsidR="00471D90" w:rsidRPr="00975BFD">
        <w:rPr>
          <w:color w:val="FF0000"/>
          <w:sz w:val="22"/>
          <w:szCs w:val="22"/>
        </w:rPr>
        <w:t xml:space="preserve">Sample input gene expression data should </w:t>
      </w:r>
      <w:r w:rsidR="00975BFD" w:rsidRPr="00975BFD">
        <w:rPr>
          <w:color w:val="FF0000"/>
          <w:sz w:val="22"/>
          <w:szCs w:val="22"/>
        </w:rPr>
        <w:t>be tab delimited, please see sample input file in ./examples/expression-data/Hu_data_renamed_nocontrol.txt</w:t>
      </w:r>
    </w:p>
    <w:p w14:paraId="32FD99CF" w14:textId="00CE45D7" w:rsidR="00D14D60" w:rsidRPr="00D26E8E" w:rsidRDefault="002F0BBB" w:rsidP="00D14D60">
      <w:pPr>
        <w:pStyle w:val="ListParagraph"/>
        <w:numPr>
          <w:ilvl w:val="0"/>
          <w:numId w:val="1"/>
        </w:numPr>
        <w:rPr>
          <w:sz w:val="22"/>
          <w:szCs w:val="22"/>
        </w:rPr>
      </w:pPr>
      <w:r w:rsidRPr="00D26E8E">
        <w:rPr>
          <w:sz w:val="22"/>
          <w:szCs w:val="22"/>
        </w:rPr>
        <w:t>Adaptive Lasso</w:t>
      </w:r>
    </w:p>
    <w:p w14:paraId="0B2D5274" w14:textId="77777777" w:rsidR="00F448C5" w:rsidRPr="00D26E8E" w:rsidRDefault="00F448C5" w:rsidP="00F448C5">
      <w:pPr>
        <w:pStyle w:val="ListParagraph"/>
        <w:rPr>
          <w:sz w:val="22"/>
          <w:szCs w:val="22"/>
        </w:rPr>
      </w:pPr>
      <w:proofErr w:type="spellStart"/>
      <w:r w:rsidRPr="00D26E8E">
        <w:rPr>
          <w:sz w:val="22"/>
          <w:szCs w:val="22"/>
        </w:rPr>
        <w:t>AdaLasso.R</w:t>
      </w:r>
      <w:proofErr w:type="spellEnd"/>
    </w:p>
    <w:p w14:paraId="64C0D8E7" w14:textId="77777777" w:rsidR="00F448C5" w:rsidRPr="00D26E8E" w:rsidRDefault="00F448C5" w:rsidP="00F448C5">
      <w:pPr>
        <w:pStyle w:val="ListParagraph"/>
        <w:rPr>
          <w:sz w:val="22"/>
          <w:szCs w:val="22"/>
        </w:rPr>
      </w:pPr>
      <w:r w:rsidRPr="00D26E8E">
        <w:rPr>
          <w:sz w:val="22"/>
          <w:szCs w:val="22"/>
        </w:rPr>
        <w:t>Input: gene expression data</w:t>
      </w:r>
    </w:p>
    <w:p w14:paraId="0459FC36" w14:textId="3E549DDC" w:rsidR="00F448C5" w:rsidRPr="00D26E8E" w:rsidRDefault="00F448C5" w:rsidP="00D26E8E">
      <w:pPr>
        <w:pStyle w:val="ListParagraph"/>
        <w:rPr>
          <w:sz w:val="22"/>
          <w:szCs w:val="22"/>
        </w:rPr>
      </w:pPr>
      <w:r w:rsidRPr="00D26E8E">
        <w:rPr>
          <w:sz w:val="22"/>
          <w:szCs w:val="22"/>
        </w:rPr>
        <w:t>Output: network edge list</w:t>
      </w:r>
    </w:p>
    <w:p w14:paraId="73DDC73B" w14:textId="62F406EC" w:rsidR="00F448C5" w:rsidRPr="00D26E8E" w:rsidRDefault="00F448C5" w:rsidP="00D26E8E">
      <w:pPr>
        <w:pStyle w:val="ListParagraph"/>
        <w:numPr>
          <w:ilvl w:val="0"/>
          <w:numId w:val="1"/>
        </w:numPr>
        <w:rPr>
          <w:sz w:val="22"/>
          <w:szCs w:val="22"/>
        </w:rPr>
      </w:pPr>
      <w:proofErr w:type="spellStart"/>
      <w:r w:rsidRPr="00D26E8E">
        <w:rPr>
          <w:sz w:val="22"/>
          <w:szCs w:val="22"/>
        </w:rPr>
        <w:t>ARACNe</w:t>
      </w:r>
      <w:proofErr w:type="spellEnd"/>
      <w:r w:rsidRPr="00D26E8E">
        <w:rPr>
          <w:sz w:val="22"/>
          <w:szCs w:val="22"/>
        </w:rPr>
        <w:t xml:space="preserve"> based network </w:t>
      </w:r>
    </w:p>
    <w:p w14:paraId="4A845F2B" w14:textId="05D5A772" w:rsidR="00F448C5" w:rsidRPr="00D26E8E" w:rsidRDefault="00F448C5" w:rsidP="00F448C5">
      <w:pPr>
        <w:pStyle w:val="ListParagraph"/>
        <w:rPr>
          <w:sz w:val="22"/>
          <w:szCs w:val="22"/>
        </w:rPr>
      </w:pPr>
      <w:r w:rsidRPr="00D26E8E">
        <w:rPr>
          <w:sz w:val="22"/>
          <w:szCs w:val="22"/>
        </w:rPr>
        <w:t xml:space="preserve">If use </w:t>
      </w:r>
      <w:proofErr w:type="spellStart"/>
      <w:r w:rsidRPr="00D26E8E">
        <w:rPr>
          <w:sz w:val="22"/>
          <w:szCs w:val="22"/>
        </w:rPr>
        <w:t>ARACNe</w:t>
      </w:r>
      <w:proofErr w:type="spellEnd"/>
      <w:r w:rsidR="00752018" w:rsidRPr="00D26E8E">
        <w:rPr>
          <w:sz w:val="22"/>
          <w:szCs w:val="22"/>
        </w:rPr>
        <w:t xml:space="preserve"> </w:t>
      </w:r>
      <w:r w:rsidRPr="00D26E8E">
        <w:rPr>
          <w:sz w:val="22"/>
          <w:szCs w:val="22"/>
        </w:rPr>
        <w:t>(</w:t>
      </w:r>
      <w:hyperlink r:id="rId5" w:history="1">
        <w:r w:rsidRPr="00D26E8E">
          <w:rPr>
            <w:rFonts w:ascii="Times New Roman" w:eastAsia="Times New Roman" w:hAnsi="Times New Roman" w:cs="Times New Roman"/>
            <w:color w:val="0000FF"/>
            <w:sz w:val="22"/>
            <w:szCs w:val="22"/>
            <w:u w:val="single"/>
          </w:rPr>
          <w:t>https://github.com/califano-lab/ARACNe-AP</w:t>
        </w:r>
      </w:hyperlink>
      <w:r w:rsidRPr="00D26E8E">
        <w:rPr>
          <w:rFonts w:ascii="Times New Roman" w:eastAsia="Times New Roman" w:hAnsi="Times New Roman" w:cs="Times New Roman"/>
          <w:sz w:val="22"/>
          <w:szCs w:val="22"/>
        </w:rPr>
        <w:t>)</w:t>
      </w:r>
      <w:r w:rsidRPr="00D26E8E">
        <w:rPr>
          <w:sz w:val="22"/>
          <w:szCs w:val="22"/>
        </w:rPr>
        <w:t xml:space="preserve"> to generate networks, please cite: “</w:t>
      </w:r>
      <w:r w:rsidRPr="00D26E8E">
        <w:rPr>
          <w:rFonts w:ascii="Calibri" w:hAnsi="Calibri" w:cs="Calibri"/>
          <w:sz w:val="22"/>
          <w:szCs w:val="22"/>
        </w:rPr>
        <w:t xml:space="preserve">Margolin, Adam A., </w:t>
      </w:r>
      <w:proofErr w:type="spellStart"/>
      <w:r w:rsidRPr="00D26E8E">
        <w:rPr>
          <w:rFonts w:ascii="Calibri" w:hAnsi="Calibri" w:cs="Calibri"/>
          <w:sz w:val="22"/>
          <w:szCs w:val="22"/>
        </w:rPr>
        <w:t>etal</w:t>
      </w:r>
      <w:proofErr w:type="spellEnd"/>
      <w:r w:rsidRPr="00D26E8E">
        <w:rPr>
          <w:rFonts w:ascii="Calibri" w:hAnsi="Calibri" w:cs="Calibri"/>
          <w:sz w:val="22"/>
          <w:szCs w:val="22"/>
        </w:rPr>
        <w:t>. “ARACNE: an algorithm for the reconstruction of gene regulatory networks in a mammalian cellular context.” BMC bioinformatics. Vol. 7. No. 1. BioMed Central, 2006.</w:t>
      </w:r>
      <w:r w:rsidRPr="00D26E8E">
        <w:rPr>
          <w:rFonts w:ascii="Calibri" w:hAnsi="Calibri" w:cs="Calibri"/>
          <w:sz w:val="22"/>
          <w:szCs w:val="22"/>
        </w:rPr>
        <w:t>”</w:t>
      </w:r>
    </w:p>
    <w:p w14:paraId="015BEBD1" w14:textId="27F559DE" w:rsidR="00752018" w:rsidRPr="00D26E8E" w:rsidRDefault="00752018" w:rsidP="00752018">
      <w:pPr>
        <w:pStyle w:val="ListParagraph"/>
        <w:numPr>
          <w:ilvl w:val="1"/>
          <w:numId w:val="1"/>
        </w:numPr>
        <w:rPr>
          <w:sz w:val="22"/>
          <w:szCs w:val="22"/>
        </w:rPr>
      </w:pPr>
      <w:r w:rsidRPr="00D26E8E">
        <w:rPr>
          <w:sz w:val="22"/>
          <w:szCs w:val="22"/>
        </w:rPr>
        <w:t>Mutual Information</w:t>
      </w:r>
    </w:p>
    <w:p w14:paraId="0A856554" w14:textId="70857623" w:rsidR="00752018" w:rsidRPr="00D26E8E" w:rsidRDefault="00752018" w:rsidP="00752018">
      <w:pPr>
        <w:pStyle w:val="ListParagraph"/>
        <w:ind w:left="1440"/>
        <w:rPr>
          <w:sz w:val="22"/>
          <w:szCs w:val="22"/>
        </w:rPr>
      </w:pPr>
      <w:r w:rsidRPr="00D26E8E">
        <w:rPr>
          <w:sz w:val="22"/>
          <w:szCs w:val="22"/>
        </w:rPr>
        <w:t xml:space="preserve">The original implementation of </w:t>
      </w:r>
      <w:proofErr w:type="spellStart"/>
      <w:r w:rsidRPr="00D26E8E">
        <w:rPr>
          <w:sz w:val="22"/>
          <w:szCs w:val="22"/>
        </w:rPr>
        <w:t>ARACNe</w:t>
      </w:r>
      <w:proofErr w:type="spellEnd"/>
      <w:r w:rsidRPr="00D26E8E">
        <w:rPr>
          <w:sz w:val="22"/>
          <w:szCs w:val="22"/>
        </w:rPr>
        <w:t xml:space="preserve"> takes the mutual information as edge weight of each gene pairs.</w:t>
      </w:r>
    </w:p>
    <w:p w14:paraId="4B11FF9F" w14:textId="3D1B8654" w:rsidR="00752018" w:rsidRPr="00D26E8E" w:rsidRDefault="00752018" w:rsidP="00752018">
      <w:pPr>
        <w:pStyle w:val="ListParagraph"/>
        <w:ind w:left="1440"/>
        <w:rPr>
          <w:rFonts w:ascii="Times New Roman" w:eastAsia="Times New Roman" w:hAnsi="Times New Roman" w:cs="Times New Roman"/>
          <w:sz w:val="22"/>
          <w:szCs w:val="22"/>
        </w:rPr>
      </w:pPr>
      <w:r w:rsidRPr="00D26E8E">
        <w:rPr>
          <w:sz w:val="22"/>
          <w:szCs w:val="22"/>
        </w:rPr>
        <w:t xml:space="preserve">Code source: </w:t>
      </w:r>
      <w:r w:rsidRPr="00D26E8E">
        <w:rPr>
          <w:sz w:val="22"/>
          <w:szCs w:val="22"/>
        </w:rPr>
        <w:t>(</w:t>
      </w:r>
      <w:hyperlink r:id="rId6" w:history="1">
        <w:r w:rsidRPr="00D26E8E">
          <w:rPr>
            <w:rFonts w:ascii="Times New Roman" w:eastAsia="Times New Roman" w:hAnsi="Times New Roman" w:cs="Times New Roman"/>
            <w:color w:val="0000FF"/>
            <w:sz w:val="22"/>
            <w:szCs w:val="22"/>
            <w:u w:val="single"/>
          </w:rPr>
          <w:t>https://github.com/califano-lab/ARACNe-AP</w:t>
        </w:r>
      </w:hyperlink>
      <w:r w:rsidRPr="00D26E8E">
        <w:rPr>
          <w:rFonts w:ascii="Times New Roman" w:eastAsia="Times New Roman" w:hAnsi="Times New Roman" w:cs="Times New Roman"/>
          <w:sz w:val="22"/>
          <w:szCs w:val="22"/>
        </w:rPr>
        <w:t>)</w:t>
      </w:r>
    </w:p>
    <w:p w14:paraId="51DF13DB" w14:textId="77777777" w:rsidR="003338AE" w:rsidRPr="00D26E8E" w:rsidRDefault="00E85F99" w:rsidP="003338AE">
      <w:pPr>
        <w:pStyle w:val="ListParagraph"/>
        <w:ind w:left="1440"/>
        <w:rPr>
          <w:sz w:val="22"/>
          <w:szCs w:val="22"/>
        </w:rPr>
      </w:pPr>
      <w:r w:rsidRPr="00D26E8E">
        <w:rPr>
          <w:sz w:val="22"/>
          <w:szCs w:val="22"/>
          <w:highlight w:val="yellow"/>
        </w:rPr>
        <w:t>Step1:</w:t>
      </w:r>
      <w:r w:rsidRPr="00D26E8E">
        <w:rPr>
          <w:sz w:val="22"/>
          <w:szCs w:val="22"/>
        </w:rPr>
        <w:t xml:space="preserve"> Use all the genes in the expression data as regulate genes</w:t>
      </w:r>
    </w:p>
    <w:p w14:paraId="2744BC60" w14:textId="02FF2DDB" w:rsidR="00E85F99" w:rsidRPr="00D26E8E" w:rsidRDefault="00E85F99" w:rsidP="003338AE">
      <w:pPr>
        <w:pStyle w:val="ListParagraph"/>
        <w:ind w:left="1440"/>
        <w:rPr>
          <w:sz w:val="22"/>
          <w:szCs w:val="22"/>
        </w:rPr>
      </w:pPr>
      <w:r w:rsidRPr="00D26E8E">
        <w:rPr>
          <w:sz w:val="22"/>
          <w:szCs w:val="22"/>
          <w:highlight w:val="yellow"/>
        </w:rPr>
        <w:t>Step</w:t>
      </w:r>
      <w:r w:rsidR="003338AE" w:rsidRPr="00D26E8E">
        <w:rPr>
          <w:sz w:val="22"/>
          <w:szCs w:val="22"/>
          <w:highlight w:val="yellow"/>
        </w:rPr>
        <w:t>2</w:t>
      </w:r>
      <w:r w:rsidRPr="00D26E8E">
        <w:rPr>
          <w:sz w:val="22"/>
          <w:szCs w:val="22"/>
          <w:highlight w:val="yellow"/>
        </w:rPr>
        <w:t>:</w:t>
      </w:r>
      <w:r w:rsidRPr="00D26E8E">
        <w:rPr>
          <w:sz w:val="22"/>
          <w:szCs w:val="22"/>
        </w:rPr>
        <w:t xml:space="preserve"> </w:t>
      </w:r>
      <w:r w:rsidR="00925392" w:rsidRPr="00D26E8E">
        <w:rPr>
          <w:sz w:val="22"/>
          <w:szCs w:val="22"/>
        </w:rPr>
        <w:t xml:space="preserve">Run 100 </w:t>
      </w:r>
      <w:proofErr w:type="spellStart"/>
      <w:r w:rsidR="00925392" w:rsidRPr="00D26E8E">
        <w:rPr>
          <w:sz w:val="22"/>
          <w:szCs w:val="22"/>
        </w:rPr>
        <w:t>boostraps</w:t>
      </w:r>
      <w:proofErr w:type="spellEnd"/>
    </w:p>
    <w:p w14:paraId="0D42C24F" w14:textId="27EB2974" w:rsidR="00925392" w:rsidRPr="00446B60" w:rsidRDefault="00925392" w:rsidP="00925392">
      <w:pPr>
        <w:pStyle w:val="ListParagraph"/>
        <w:ind w:left="1440"/>
        <w:rPr>
          <w:i/>
          <w:iCs/>
          <w:sz w:val="22"/>
          <w:szCs w:val="22"/>
        </w:rPr>
      </w:pPr>
      <w:r w:rsidRPr="00446B60">
        <w:rPr>
          <w:i/>
          <w:iCs/>
          <w:sz w:val="22"/>
          <w:szCs w:val="22"/>
        </w:rPr>
        <w:t xml:space="preserve">for </w:t>
      </w:r>
      <w:proofErr w:type="spellStart"/>
      <w:r w:rsidRPr="00446B60">
        <w:rPr>
          <w:i/>
          <w:iCs/>
          <w:sz w:val="22"/>
          <w:szCs w:val="22"/>
        </w:rPr>
        <w:t>i</w:t>
      </w:r>
      <w:proofErr w:type="spellEnd"/>
      <w:r w:rsidRPr="00446B60">
        <w:rPr>
          <w:i/>
          <w:iCs/>
          <w:sz w:val="22"/>
          <w:szCs w:val="22"/>
        </w:rPr>
        <w:t xml:space="preserve"> in {</w:t>
      </w:r>
      <w:proofErr w:type="gramStart"/>
      <w:r w:rsidRPr="00446B60">
        <w:rPr>
          <w:i/>
          <w:iCs/>
          <w:sz w:val="22"/>
          <w:szCs w:val="22"/>
        </w:rPr>
        <w:t>1..</w:t>
      </w:r>
      <w:proofErr w:type="gramEnd"/>
      <w:r w:rsidRPr="00446B60">
        <w:rPr>
          <w:i/>
          <w:iCs/>
          <w:sz w:val="22"/>
          <w:szCs w:val="22"/>
        </w:rPr>
        <w:t>100}</w:t>
      </w:r>
    </w:p>
    <w:p w14:paraId="552503A6" w14:textId="03A1FDD8" w:rsidR="00925392" w:rsidRPr="00446B60" w:rsidRDefault="00925392" w:rsidP="00925392">
      <w:pPr>
        <w:pStyle w:val="ListParagraph"/>
        <w:ind w:left="1440"/>
        <w:rPr>
          <w:i/>
          <w:iCs/>
          <w:sz w:val="22"/>
          <w:szCs w:val="22"/>
        </w:rPr>
      </w:pPr>
      <w:r w:rsidRPr="00446B60">
        <w:rPr>
          <w:i/>
          <w:iCs/>
          <w:sz w:val="22"/>
          <w:szCs w:val="22"/>
        </w:rPr>
        <w:t>do</w:t>
      </w:r>
    </w:p>
    <w:p w14:paraId="7EA027F8" w14:textId="56FF58B5" w:rsidR="00925392" w:rsidRPr="00446B60" w:rsidRDefault="00925392" w:rsidP="00D26E8E">
      <w:pPr>
        <w:pStyle w:val="ListParagraph"/>
        <w:ind w:left="1440"/>
        <w:rPr>
          <w:i/>
          <w:iCs/>
          <w:sz w:val="22"/>
          <w:szCs w:val="22"/>
        </w:rPr>
      </w:pPr>
      <w:r w:rsidRPr="00446B60">
        <w:rPr>
          <w:i/>
          <w:iCs/>
          <w:sz w:val="22"/>
          <w:szCs w:val="22"/>
        </w:rPr>
        <w:t xml:space="preserve">java -Xmx5G -jar </w:t>
      </w:r>
      <w:proofErr w:type="spellStart"/>
      <w:r w:rsidRPr="00446B60">
        <w:rPr>
          <w:i/>
          <w:iCs/>
          <w:sz w:val="22"/>
          <w:szCs w:val="22"/>
        </w:rPr>
        <w:t>dist</w:t>
      </w:r>
      <w:proofErr w:type="spellEnd"/>
      <w:r w:rsidRPr="00446B60">
        <w:rPr>
          <w:i/>
          <w:iCs/>
          <w:sz w:val="22"/>
          <w:szCs w:val="22"/>
        </w:rPr>
        <w:t xml:space="preserve">/aracne.jar -e </w:t>
      </w:r>
      <w:r w:rsidR="003338AE" w:rsidRPr="00446B60">
        <w:rPr>
          <w:i/>
          <w:iCs/>
          <w:sz w:val="22"/>
          <w:szCs w:val="22"/>
        </w:rPr>
        <w:t>&lt;input expression data&gt;</w:t>
      </w:r>
      <w:r w:rsidRPr="00446B60">
        <w:rPr>
          <w:i/>
          <w:iCs/>
          <w:sz w:val="22"/>
          <w:szCs w:val="22"/>
        </w:rPr>
        <w:t xml:space="preserve"> </w:t>
      </w:r>
      <w:r w:rsidRPr="00446B60">
        <w:rPr>
          <w:i/>
          <w:iCs/>
          <w:sz w:val="22"/>
          <w:szCs w:val="22"/>
        </w:rPr>
        <w:t xml:space="preserve">-o </w:t>
      </w:r>
      <w:r w:rsidR="003338AE" w:rsidRPr="00446B60">
        <w:rPr>
          <w:i/>
          <w:iCs/>
          <w:sz w:val="22"/>
          <w:szCs w:val="22"/>
        </w:rPr>
        <w:t>&lt;</w:t>
      </w:r>
      <w:proofErr w:type="spellStart"/>
      <w:r w:rsidRPr="00446B60">
        <w:rPr>
          <w:i/>
          <w:iCs/>
          <w:sz w:val="22"/>
          <w:szCs w:val="22"/>
        </w:rPr>
        <w:t>outputFolder</w:t>
      </w:r>
      <w:proofErr w:type="spellEnd"/>
      <w:r w:rsidR="003338AE" w:rsidRPr="00446B60">
        <w:rPr>
          <w:i/>
          <w:iCs/>
          <w:sz w:val="22"/>
          <w:szCs w:val="22"/>
        </w:rPr>
        <w:t>&gt;</w:t>
      </w:r>
      <w:r w:rsidRPr="00446B60">
        <w:rPr>
          <w:i/>
          <w:iCs/>
          <w:sz w:val="22"/>
          <w:szCs w:val="22"/>
        </w:rPr>
        <w:t xml:space="preserve"> --t</w:t>
      </w:r>
      <w:proofErr w:type="spellStart"/>
      <w:r w:rsidRPr="00446B60">
        <w:rPr>
          <w:i/>
          <w:iCs/>
          <w:sz w:val="22"/>
          <w:szCs w:val="22"/>
        </w:rPr>
        <w:t>fs</w:t>
      </w:r>
      <w:proofErr w:type="spellEnd"/>
      <w:r w:rsidRPr="00446B60">
        <w:rPr>
          <w:i/>
          <w:iCs/>
          <w:sz w:val="22"/>
          <w:szCs w:val="22"/>
        </w:rPr>
        <w:t xml:space="preserve"> </w:t>
      </w:r>
      <w:r w:rsidR="003338AE" w:rsidRPr="00446B60">
        <w:rPr>
          <w:i/>
          <w:iCs/>
          <w:sz w:val="22"/>
          <w:szCs w:val="22"/>
        </w:rPr>
        <w:t>&lt;input regulate gene list&gt;</w:t>
      </w:r>
      <w:r w:rsidRPr="00446B60">
        <w:rPr>
          <w:i/>
          <w:iCs/>
          <w:sz w:val="22"/>
          <w:szCs w:val="22"/>
        </w:rPr>
        <w:t xml:space="preserve"> --</w:t>
      </w:r>
      <w:proofErr w:type="spellStart"/>
      <w:r w:rsidRPr="00446B60">
        <w:rPr>
          <w:i/>
          <w:iCs/>
          <w:sz w:val="22"/>
          <w:szCs w:val="22"/>
        </w:rPr>
        <w:t>pvalue</w:t>
      </w:r>
      <w:proofErr w:type="spellEnd"/>
      <w:r w:rsidRPr="00446B60">
        <w:rPr>
          <w:i/>
          <w:iCs/>
          <w:sz w:val="22"/>
          <w:szCs w:val="22"/>
        </w:rPr>
        <w:t xml:space="preserve"> 0.05 --seed $</w:t>
      </w:r>
      <w:proofErr w:type="spellStart"/>
      <w:r w:rsidRPr="00446B60">
        <w:rPr>
          <w:i/>
          <w:iCs/>
          <w:sz w:val="22"/>
          <w:szCs w:val="22"/>
        </w:rPr>
        <w:t>i</w:t>
      </w:r>
      <w:proofErr w:type="spellEnd"/>
      <w:r w:rsidRPr="00446B60">
        <w:rPr>
          <w:i/>
          <w:iCs/>
          <w:sz w:val="22"/>
          <w:szCs w:val="22"/>
        </w:rPr>
        <w:t xml:space="preserve"> --</w:t>
      </w:r>
      <w:proofErr w:type="spellStart"/>
      <w:r w:rsidRPr="00446B60">
        <w:rPr>
          <w:i/>
          <w:iCs/>
          <w:sz w:val="22"/>
          <w:szCs w:val="22"/>
        </w:rPr>
        <w:t>calculateThreshold</w:t>
      </w:r>
      <w:proofErr w:type="spellEnd"/>
    </w:p>
    <w:p w14:paraId="2DF4EEEE" w14:textId="56A2B983" w:rsidR="00925392" w:rsidRPr="00446B60" w:rsidRDefault="00925392" w:rsidP="00D26E8E">
      <w:pPr>
        <w:pStyle w:val="ListParagraph"/>
        <w:ind w:left="1440"/>
        <w:rPr>
          <w:i/>
          <w:iCs/>
          <w:sz w:val="22"/>
          <w:szCs w:val="22"/>
        </w:rPr>
      </w:pPr>
      <w:r w:rsidRPr="00446B60">
        <w:rPr>
          <w:i/>
          <w:iCs/>
          <w:sz w:val="22"/>
          <w:szCs w:val="22"/>
        </w:rPr>
        <w:t xml:space="preserve">java -Xmx5G -jar </w:t>
      </w:r>
      <w:proofErr w:type="spellStart"/>
      <w:r w:rsidRPr="00446B60">
        <w:rPr>
          <w:i/>
          <w:iCs/>
          <w:sz w:val="22"/>
          <w:szCs w:val="22"/>
        </w:rPr>
        <w:t>dist</w:t>
      </w:r>
      <w:proofErr w:type="spellEnd"/>
      <w:r w:rsidRPr="00446B60">
        <w:rPr>
          <w:i/>
          <w:iCs/>
          <w:sz w:val="22"/>
          <w:szCs w:val="22"/>
        </w:rPr>
        <w:t xml:space="preserve">/aracne.jar -e </w:t>
      </w:r>
      <w:r w:rsidR="003338AE" w:rsidRPr="00446B60">
        <w:rPr>
          <w:i/>
          <w:iCs/>
          <w:sz w:val="22"/>
          <w:szCs w:val="22"/>
        </w:rPr>
        <w:t>&lt;input expression data</w:t>
      </w:r>
      <w:proofErr w:type="gramStart"/>
      <w:r w:rsidR="003338AE" w:rsidRPr="00446B60">
        <w:rPr>
          <w:i/>
          <w:iCs/>
          <w:sz w:val="22"/>
          <w:szCs w:val="22"/>
        </w:rPr>
        <w:t xml:space="preserve">&gt; </w:t>
      </w:r>
      <w:r w:rsidR="003338AE" w:rsidRPr="00446B60">
        <w:rPr>
          <w:i/>
          <w:iCs/>
          <w:sz w:val="22"/>
          <w:szCs w:val="22"/>
        </w:rPr>
        <w:t xml:space="preserve"> </w:t>
      </w:r>
      <w:r w:rsidRPr="00446B60">
        <w:rPr>
          <w:i/>
          <w:iCs/>
          <w:sz w:val="22"/>
          <w:szCs w:val="22"/>
        </w:rPr>
        <w:t>-</w:t>
      </w:r>
      <w:proofErr w:type="gramEnd"/>
      <w:r w:rsidRPr="00446B60">
        <w:rPr>
          <w:i/>
          <w:iCs/>
          <w:sz w:val="22"/>
          <w:szCs w:val="22"/>
        </w:rPr>
        <w:t xml:space="preserve">o </w:t>
      </w:r>
      <w:r w:rsidR="003338AE" w:rsidRPr="00446B60">
        <w:rPr>
          <w:i/>
          <w:iCs/>
          <w:sz w:val="22"/>
          <w:szCs w:val="22"/>
        </w:rPr>
        <w:t>&lt;</w:t>
      </w:r>
      <w:proofErr w:type="spellStart"/>
      <w:r w:rsidRPr="00446B60">
        <w:rPr>
          <w:i/>
          <w:iCs/>
          <w:sz w:val="22"/>
          <w:szCs w:val="22"/>
        </w:rPr>
        <w:t>outputFolder</w:t>
      </w:r>
      <w:proofErr w:type="spellEnd"/>
      <w:r w:rsidR="003338AE" w:rsidRPr="00446B60">
        <w:rPr>
          <w:i/>
          <w:iCs/>
          <w:sz w:val="22"/>
          <w:szCs w:val="22"/>
        </w:rPr>
        <w:t>&gt;</w:t>
      </w:r>
      <w:r w:rsidRPr="00446B60">
        <w:rPr>
          <w:i/>
          <w:iCs/>
          <w:sz w:val="22"/>
          <w:szCs w:val="22"/>
        </w:rPr>
        <w:t xml:space="preserve"> --</w:t>
      </w:r>
      <w:proofErr w:type="spellStart"/>
      <w:r w:rsidRPr="00446B60">
        <w:rPr>
          <w:i/>
          <w:iCs/>
          <w:sz w:val="22"/>
          <w:szCs w:val="22"/>
        </w:rPr>
        <w:t>tfs</w:t>
      </w:r>
      <w:proofErr w:type="spellEnd"/>
      <w:r w:rsidRPr="00446B60">
        <w:rPr>
          <w:i/>
          <w:iCs/>
          <w:sz w:val="22"/>
          <w:szCs w:val="22"/>
        </w:rPr>
        <w:t xml:space="preserve"> </w:t>
      </w:r>
      <w:r w:rsidR="0032799C" w:rsidRPr="00446B60">
        <w:rPr>
          <w:i/>
          <w:iCs/>
          <w:sz w:val="22"/>
          <w:szCs w:val="22"/>
        </w:rPr>
        <w:t xml:space="preserve">&lt;input regulate gene list&gt; </w:t>
      </w:r>
      <w:r w:rsidR="0032799C" w:rsidRPr="00446B60">
        <w:rPr>
          <w:i/>
          <w:iCs/>
          <w:sz w:val="22"/>
          <w:szCs w:val="22"/>
        </w:rPr>
        <w:t xml:space="preserve"> </w:t>
      </w:r>
      <w:r w:rsidRPr="00446B60">
        <w:rPr>
          <w:i/>
          <w:iCs/>
          <w:sz w:val="22"/>
          <w:szCs w:val="22"/>
        </w:rPr>
        <w:t>--</w:t>
      </w:r>
      <w:proofErr w:type="spellStart"/>
      <w:r w:rsidRPr="00446B60">
        <w:rPr>
          <w:i/>
          <w:iCs/>
          <w:sz w:val="22"/>
          <w:szCs w:val="22"/>
        </w:rPr>
        <w:t>pvalue</w:t>
      </w:r>
      <w:proofErr w:type="spellEnd"/>
      <w:r w:rsidRPr="00446B60">
        <w:rPr>
          <w:i/>
          <w:iCs/>
          <w:sz w:val="22"/>
          <w:szCs w:val="22"/>
        </w:rPr>
        <w:t xml:space="preserve"> 0.05 --seed $</w:t>
      </w:r>
      <w:proofErr w:type="spellStart"/>
      <w:r w:rsidRPr="00446B60">
        <w:rPr>
          <w:i/>
          <w:iCs/>
          <w:sz w:val="22"/>
          <w:szCs w:val="22"/>
        </w:rPr>
        <w:t>i</w:t>
      </w:r>
      <w:proofErr w:type="spellEnd"/>
    </w:p>
    <w:p w14:paraId="45CA8824" w14:textId="1A07D618" w:rsidR="00752018" w:rsidRPr="00446B60" w:rsidRDefault="00925392" w:rsidP="00D26E8E">
      <w:pPr>
        <w:pStyle w:val="ListParagraph"/>
        <w:ind w:left="1440"/>
        <w:rPr>
          <w:i/>
          <w:iCs/>
          <w:sz w:val="22"/>
          <w:szCs w:val="22"/>
        </w:rPr>
      </w:pPr>
      <w:r w:rsidRPr="00446B60">
        <w:rPr>
          <w:i/>
          <w:iCs/>
          <w:sz w:val="22"/>
          <w:szCs w:val="22"/>
        </w:rPr>
        <w:t>done</w:t>
      </w:r>
    </w:p>
    <w:p w14:paraId="77E17AD8" w14:textId="77777777" w:rsidR="00D26E8E" w:rsidRPr="00D26E8E" w:rsidRDefault="00D26E8E" w:rsidP="00D26E8E">
      <w:pPr>
        <w:pStyle w:val="ListParagraph"/>
        <w:ind w:left="1440"/>
        <w:rPr>
          <w:sz w:val="22"/>
          <w:szCs w:val="22"/>
        </w:rPr>
      </w:pPr>
      <w:r w:rsidRPr="00D26E8E">
        <w:rPr>
          <w:sz w:val="22"/>
          <w:szCs w:val="22"/>
          <w:highlight w:val="yellow"/>
        </w:rPr>
        <w:t>Step3:</w:t>
      </w:r>
      <w:r w:rsidRPr="00D26E8E">
        <w:rPr>
          <w:sz w:val="22"/>
          <w:szCs w:val="22"/>
        </w:rPr>
        <w:t xml:space="preserve"> </w:t>
      </w:r>
      <w:r w:rsidRPr="00D26E8E">
        <w:rPr>
          <w:sz w:val="22"/>
          <w:szCs w:val="22"/>
        </w:rPr>
        <w:t>consolidate results</w:t>
      </w:r>
    </w:p>
    <w:p w14:paraId="543A8470" w14:textId="4CB1780E" w:rsidR="00191D34" w:rsidRDefault="00D26E8E" w:rsidP="00FD7944">
      <w:pPr>
        <w:pStyle w:val="ListParagraph"/>
        <w:ind w:left="1440"/>
        <w:rPr>
          <w:sz w:val="22"/>
          <w:szCs w:val="22"/>
        </w:rPr>
      </w:pPr>
      <w:r w:rsidRPr="00D26E8E">
        <w:rPr>
          <w:sz w:val="22"/>
          <w:szCs w:val="22"/>
        </w:rPr>
        <w:t xml:space="preserve">java -Xmx5G -jar </w:t>
      </w:r>
      <w:proofErr w:type="spellStart"/>
      <w:r w:rsidRPr="00D26E8E">
        <w:rPr>
          <w:sz w:val="22"/>
          <w:szCs w:val="22"/>
        </w:rPr>
        <w:t>dist</w:t>
      </w:r>
      <w:proofErr w:type="spellEnd"/>
      <w:r w:rsidRPr="00D26E8E">
        <w:rPr>
          <w:sz w:val="22"/>
          <w:szCs w:val="22"/>
        </w:rPr>
        <w:t xml:space="preserve">/aracne.jar -o outputFolder1 </w:t>
      </w:r>
      <w:r w:rsidR="007B34B7">
        <w:rPr>
          <w:sz w:val="22"/>
          <w:szCs w:val="22"/>
        </w:rPr>
        <w:t>–</w:t>
      </w:r>
      <w:r w:rsidRPr="00D26E8E">
        <w:rPr>
          <w:sz w:val="22"/>
          <w:szCs w:val="22"/>
        </w:rPr>
        <w:t>consolidate</w:t>
      </w:r>
    </w:p>
    <w:p w14:paraId="4F578FF2" w14:textId="6D3A0F1A" w:rsidR="00392F4D" w:rsidRDefault="00392F4D" w:rsidP="00FD7944">
      <w:pPr>
        <w:pStyle w:val="ListParagraph"/>
        <w:ind w:left="1440"/>
        <w:rPr>
          <w:sz w:val="22"/>
          <w:szCs w:val="22"/>
        </w:rPr>
      </w:pPr>
    </w:p>
    <w:p w14:paraId="676250A1" w14:textId="77777777" w:rsidR="00392F4D" w:rsidRPr="00FD7944" w:rsidRDefault="00392F4D" w:rsidP="00FD7944">
      <w:pPr>
        <w:pStyle w:val="ListParagraph"/>
        <w:ind w:left="1440"/>
        <w:rPr>
          <w:sz w:val="22"/>
          <w:szCs w:val="22"/>
        </w:rPr>
      </w:pPr>
    </w:p>
    <w:p w14:paraId="420E4028" w14:textId="77777777" w:rsidR="00446B60" w:rsidRDefault="007B34B7" w:rsidP="00446B60">
      <w:pPr>
        <w:pStyle w:val="ListParagraph"/>
        <w:numPr>
          <w:ilvl w:val="1"/>
          <w:numId w:val="1"/>
        </w:numPr>
        <w:rPr>
          <w:sz w:val="22"/>
          <w:szCs w:val="22"/>
        </w:rPr>
      </w:pPr>
      <w:r w:rsidRPr="0076025B">
        <w:rPr>
          <w:sz w:val="22"/>
          <w:szCs w:val="22"/>
        </w:rPr>
        <w:t>Absolute Pearson Correlation</w:t>
      </w:r>
    </w:p>
    <w:p w14:paraId="308080DB" w14:textId="77777777" w:rsidR="00446B60" w:rsidRDefault="00446B60" w:rsidP="00446B60">
      <w:pPr>
        <w:pStyle w:val="ListParagraph"/>
        <w:ind w:left="1440"/>
        <w:rPr>
          <w:sz w:val="22"/>
          <w:szCs w:val="22"/>
        </w:rPr>
      </w:pPr>
      <w:r w:rsidRPr="00446B60">
        <w:rPr>
          <w:sz w:val="22"/>
          <w:szCs w:val="22"/>
        </w:rPr>
        <w:lastRenderedPageBreak/>
        <w:t>If use RF_ARACNe.py, please cite:</w:t>
      </w:r>
    </w:p>
    <w:p w14:paraId="5A4A41F6" w14:textId="7D840C26" w:rsidR="00446B60" w:rsidRPr="00446B60" w:rsidRDefault="00446B60" w:rsidP="00446B60">
      <w:pPr>
        <w:pStyle w:val="ListParagraph"/>
        <w:ind w:left="1440"/>
        <w:rPr>
          <w:sz w:val="22"/>
          <w:szCs w:val="22"/>
        </w:rPr>
      </w:pPr>
      <w:r w:rsidRPr="00446B60">
        <w:rPr>
          <w:sz w:val="22"/>
          <w:szCs w:val="22"/>
        </w:rPr>
        <w:t xml:space="preserve">1) Margolin, Adam A., et al. “ARACNE: an algorithm for the reconstruction of gene regulatory networks in a mammalian cellular </w:t>
      </w:r>
      <w:proofErr w:type="spellStart"/>
      <w:r w:rsidRPr="00446B60">
        <w:rPr>
          <w:sz w:val="22"/>
          <w:szCs w:val="22"/>
        </w:rPr>
        <w:t>context</w:t>
      </w:r>
      <w:proofErr w:type="gramStart"/>
      <w:r w:rsidRPr="00446B60">
        <w:rPr>
          <w:sz w:val="22"/>
          <w:szCs w:val="22"/>
        </w:rPr>
        <w:t>.”BMC</w:t>
      </w:r>
      <w:proofErr w:type="spellEnd"/>
      <w:proofErr w:type="gramEnd"/>
      <w:r w:rsidRPr="00446B60">
        <w:rPr>
          <w:sz w:val="22"/>
          <w:szCs w:val="22"/>
        </w:rPr>
        <w:t xml:space="preserve"> </w:t>
      </w:r>
      <w:r>
        <w:rPr>
          <w:sz w:val="22"/>
          <w:szCs w:val="22"/>
        </w:rPr>
        <w:t>B</w:t>
      </w:r>
      <w:r w:rsidRPr="00446B60">
        <w:rPr>
          <w:sz w:val="22"/>
          <w:szCs w:val="22"/>
        </w:rPr>
        <w:t xml:space="preserve">ioinformatics. Vol. 7. No. 1. </w:t>
      </w:r>
    </w:p>
    <w:p w14:paraId="6B27E628" w14:textId="1437F72C" w:rsidR="0076025B" w:rsidRPr="00446B60" w:rsidRDefault="0076025B" w:rsidP="00FD7944">
      <w:pPr>
        <w:pStyle w:val="ListParagraph"/>
        <w:ind w:left="1440"/>
        <w:rPr>
          <w:i/>
          <w:iCs/>
          <w:sz w:val="22"/>
          <w:szCs w:val="22"/>
        </w:rPr>
      </w:pPr>
      <w:r w:rsidRPr="00446B60">
        <w:rPr>
          <w:i/>
          <w:iCs/>
          <w:sz w:val="22"/>
          <w:szCs w:val="22"/>
        </w:rPr>
        <w:t xml:space="preserve">python absPCC.py -d </w:t>
      </w:r>
      <w:r w:rsidR="00F914C1" w:rsidRPr="00446B60">
        <w:rPr>
          <w:i/>
          <w:iCs/>
          <w:sz w:val="22"/>
          <w:szCs w:val="22"/>
        </w:rPr>
        <w:t xml:space="preserve">&lt;output directory&gt; -k &lt; number of columns </w:t>
      </w:r>
      <w:r w:rsidR="00FD7944" w:rsidRPr="00446B60">
        <w:rPr>
          <w:i/>
          <w:iCs/>
          <w:sz w:val="22"/>
          <w:szCs w:val="22"/>
        </w:rPr>
        <w:t xml:space="preserve">you want to select each </w:t>
      </w:r>
      <w:proofErr w:type="gramStart"/>
      <w:r w:rsidR="00FD7944" w:rsidRPr="00446B60">
        <w:rPr>
          <w:i/>
          <w:iCs/>
          <w:sz w:val="22"/>
          <w:szCs w:val="22"/>
        </w:rPr>
        <w:t>bootstrap[</w:t>
      </w:r>
      <w:proofErr w:type="gramEnd"/>
      <w:r w:rsidR="00F914C1" w:rsidRPr="00446B60">
        <w:rPr>
          <w:i/>
          <w:iCs/>
          <w:sz w:val="22"/>
          <w:szCs w:val="22"/>
        </w:rPr>
        <w:t>&gt; -b0 &lt;start bootstrap ID&gt; -b1 &lt;end bootstrap ID&gt; -f &lt;input gene expression file&gt;</w:t>
      </w:r>
      <w:r w:rsidR="00464BCE" w:rsidRPr="00446B60">
        <w:rPr>
          <w:i/>
          <w:iCs/>
          <w:sz w:val="22"/>
          <w:szCs w:val="22"/>
        </w:rPr>
        <w:t xml:space="preserve"> -t &lt;manual threshold&gt;</w:t>
      </w:r>
    </w:p>
    <w:p w14:paraId="070DC1AC" w14:textId="68D90128" w:rsidR="00F448C5" w:rsidRDefault="007B34B7" w:rsidP="00F448C5">
      <w:pPr>
        <w:pStyle w:val="ListParagraph"/>
        <w:numPr>
          <w:ilvl w:val="1"/>
          <w:numId w:val="1"/>
        </w:numPr>
        <w:rPr>
          <w:sz w:val="22"/>
          <w:szCs w:val="22"/>
        </w:rPr>
      </w:pPr>
      <w:r w:rsidRPr="00464BCE">
        <w:rPr>
          <w:sz w:val="22"/>
          <w:szCs w:val="22"/>
        </w:rPr>
        <w:t>Random Forest</w:t>
      </w:r>
    </w:p>
    <w:p w14:paraId="77F777C9" w14:textId="77777777" w:rsidR="00446B60" w:rsidRDefault="00E20481" w:rsidP="00446B60">
      <w:pPr>
        <w:pStyle w:val="ListParagraph"/>
        <w:ind w:left="1440"/>
        <w:rPr>
          <w:sz w:val="22"/>
          <w:szCs w:val="22"/>
        </w:rPr>
      </w:pPr>
      <w:r>
        <w:rPr>
          <w:sz w:val="22"/>
          <w:szCs w:val="22"/>
        </w:rPr>
        <w:t>If use RF_ARACNe.py, please cite:</w:t>
      </w:r>
    </w:p>
    <w:p w14:paraId="71D532BC" w14:textId="66531E69" w:rsidR="00E20481" w:rsidRPr="00446B60" w:rsidRDefault="00446B60" w:rsidP="00446B60">
      <w:pPr>
        <w:pStyle w:val="ListParagraph"/>
        <w:ind w:left="1440"/>
        <w:rPr>
          <w:sz w:val="22"/>
          <w:szCs w:val="22"/>
        </w:rPr>
      </w:pPr>
      <w:r>
        <w:rPr>
          <w:sz w:val="22"/>
          <w:szCs w:val="22"/>
        </w:rPr>
        <w:t xml:space="preserve">1) </w:t>
      </w:r>
      <w:r w:rsidR="00E20481" w:rsidRPr="00446B60">
        <w:rPr>
          <w:sz w:val="22"/>
          <w:szCs w:val="22"/>
        </w:rPr>
        <w:t>Margolin, Adam A., et</w:t>
      </w:r>
      <w:r w:rsidR="00E20481" w:rsidRPr="00446B60">
        <w:rPr>
          <w:sz w:val="22"/>
          <w:szCs w:val="22"/>
        </w:rPr>
        <w:t xml:space="preserve"> </w:t>
      </w:r>
      <w:r w:rsidR="00E20481" w:rsidRPr="00446B60">
        <w:rPr>
          <w:sz w:val="22"/>
          <w:szCs w:val="22"/>
        </w:rPr>
        <w:t xml:space="preserve">al. </w:t>
      </w:r>
      <w:r w:rsidR="00E20481" w:rsidRPr="00446B60">
        <w:rPr>
          <w:sz w:val="22"/>
          <w:szCs w:val="22"/>
        </w:rPr>
        <w:t>“</w:t>
      </w:r>
      <w:r w:rsidR="00E20481" w:rsidRPr="00446B60">
        <w:rPr>
          <w:sz w:val="22"/>
          <w:szCs w:val="22"/>
        </w:rPr>
        <w:t>ARACNE: an algorithm for the reconstruction of gene regulatory networks in a mammalian cellular context</w:t>
      </w:r>
      <w:proofErr w:type="gramStart"/>
      <w:r w:rsidR="00E20481" w:rsidRPr="00446B60">
        <w:rPr>
          <w:sz w:val="22"/>
          <w:szCs w:val="22"/>
        </w:rPr>
        <w:t>.</w:t>
      </w:r>
      <w:r w:rsidR="00E20481" w:rsidRPr="00446B60">
        <w:rPr>
          <w:sz w:val="22"/>
          <w:szCs w:val="22"/>
        </w:rPr>
        <w:t>”</w:t>
      </w:r>
      <w:r w:rsidR="00E20481" w:rsidRPr="00446B60">
        <w:rPr>
          <w:sz w:val="22"/>
          <w:szCs w:val="22"/>
        </w:rPr>
        <w:t>BMC</w:t>
      </w:r>
      <w:proofErr w:type="gramEnd"/>
      <w:r w:rsidR="00E20481" w:rsidRPr="00446B60">
        <w:rPr>
          <w:sz w:val="22"/>
          <w:szCs w:val="22"/>
        </w:rPr>
        <w:t xml:space="preserve"> bioinformatics. Vol. 7. No. 1. </w:t>
      </w:r>
    </w:p>
    <w:p w14:paraId="4C28622D" w14:textId="519481F7" w:rsidR="00E20481" w:rsidRDefault="00446B60" w:rsidP="00E20481">
      <w:pPr>
        <w:pStyle w:val="ListParagraph"/>
        <w:ind w:left="1440"/>
        <w:rPr>
          <w:sz w:val="22"/>
          <w:szCs w:val="22"/>
        </w:rPr>
      </w:pPr>
      <w:r>
        <w:rPr>
          <w:sz w:val="22"/>
          <w:szCs w:val="22"/>
        </w:rPr>
        <w:t>2)</w:t>
      </w:r>
      <w:r w:rsidR="00E20481" w:rsidRPr="00E20481">
        <w:rPr>
          <w:sz w:val="22"/>
          <w:szCs w:val="22"/>
        </w:rPr>
        <w:t xml:space="preserve"> </w:t>
      </w:r>
      <w:proofErr w:type="spellStart"/>
      <w:r w:rsidR="00E20481" w:rsidRPr="00E20481">
        <w:rPr>
          <w:sz w:val="22"/>
          <w:szCs w:val="22"/>
        </w:rPr>
        <w:t>Vân</w:t>
      </w:r>
      <w:proofErr w:type="spellEnd"/>
      <w:r w:rsidR="00E20481" w:rsidRPr="00E20481">
        <w:rPr>
          <w:sz w:val="22"/>
          <w:szCs w:val="22"/>
        </w:rPr>
        <w:t xml:space="preserve"> Anh Huynh-Thu,</w:t>
      </w:r>
      <w:r w:rsidR="00E20481" w:rsidRPr="00E20481">
        <w:rPr>
          <w:sz w:val="22"/>
          <w:szCs w:val="22"/>
        </w:rPr>
        <w:t xml:space="preserve"> </w:t>
      </w:r>
      <w:r w:rsidR="00E20481" w:rsidRPr="00E20481">
        <w:rPr>
          <w:sz w:val="22"/>
          <w:szCs w:val="22"/>
        </w:rPr>
        <w:t>et</w:t>
      </w:r>
      <w:r w:rsidR="00E20481">
        <w:rPr>
          <w:sz w:val="22"/>
          <w:szCs w:val="22"/>
        </w:rPr>
        <w:t xml:space="preserve"> </w:t>
      </w:r>
      <w:r w:rsidR="00E20481" w:rsidRPr="00E20481">
        <w:rPr>
          <w:sz w:val="22"/>
          <w:szCs w:val="22"/>
        </w:rPr>
        <w:t xml:space="preserve">al. "Inferring regulatory networks from expression data using tree-based methods." </w:t>
      </w:r>
      <w:proofErr w:type="spellStart"/>
      <w:r w:rsidR="00E20481" w:rsidRPr="00E20481">
        <w:rPr>
          <w:sz w:val="22"/>
          <w:szCs w:val="22"/>
        </w:rPr>
        <w:t>PloS</w:t>
      </w:r>
      <w:proofErr w:type="spellEnd"/>
      <w:r w:rsidR="00E20481" w:rsidRPr="00E20481">
        <w:rPr>
          <w:sz w:val="22"/>
          <w:szCs w:val="22"/>
        </w:rPr>
        <w:t xml:space="preserve"> one 5.9 (2010).</w:t>
      </w:r>
    </w:p>
    <w:p w14:paraId="494ABA1F" w14:textId="60830C68" w:rsidR="008F72CC" w:rsidRPr="008F72CC" w:rsidRDefault="008F72CC" w:rsidP="008F72CC">
      <w:pPr>
        <w:ind w:left="1440"/>
      </w:pPr>
      <w:r>
        <w:rPr>
          <w:sz w:val="22"/>
          <w:szCs w:val="22"/>
        </w:rPr>
        <w:t>Required python implementation GENIE3 can be downloaded from</w:t>
      </w:r>
      <w:r>
        <w:rPr>
          <w:sz w:val="22"/>
          <w:szCs w:val="22"/>
        </w:rPr>
        <w:t xml:space="preserve"> </w:t>
      </w:r>
      <w:hyperlink r:id="rId7" w:history="1">
        <w:r w:rsidRPr="002A41FB">
          <w:rPr>
            <w:rStyle w:val="Hyperlink"/>
          </w:rPr>
          <w:t>https://github.com/vahuynh/GENIE3/tree/master/GENIE3_python</w:t>
        </w:r>
      </w:hyperlink>
    </w:p>
    <w:p w14:paraId="5A5D5F36" w14:textId="517C48F3" w:rsidR="002F0BBB" w:rsidRPr="00A41C0D" w:rsidRDefault="00464BCE" w:rsidP="00A41C0D">
      <w:pPr>
        <w:pStyle w:val="ListParagraph"/>
        <w:ind w:left="1440"/>
        <w:rPr>
          <w:i/>
          <w:iCs/>
          <w:sz w:val="22"/>
          <w:szCs w:val="22"/>
          <w:highlight w:val="yellow"/>
        </w:rPr>
      </w:pPr>
      <w:r w:rsidRPr="00446B60">
        <w:rPr>
          <w:i/>
          <w:iCs/>
          <w:sz w:val="22"/>
          <w:szCs w:val="22"/>
        </w:rPr>
        <w:t xml:space="preserve">python </w:t>
      </w:r>
      <w:r w:rsidRPr="00446B60">
        <w:rPr>
          <w:i/>
          <w:iCs/>
          <w:sz w:val="22"/>
          <w:szCs w:val="22"/>
        </w:rPr>
        <w:t>RF_ARACNe</w:t>
      </w:r>
      <w:r w:rsidRPr="00446B60">
        <w:rPr>
          <w:i/>
          <w:iCs/>
          <w:sz w:val="22"/>
          <w:szCs w:val="22"/>
        </w:rPr>
        <w:t xml:space="preserve">.py -d &lt;output directory&gt; -k &lt; number of columns you want to select each </w:t>
      </w:r>
      <w:proofErr w:type="gramStart"/>
      <w:r w:rsidRPr="00446B60">
        <w:rPr>
          <w:i/>
          <w:iCs/>
          <w:sz w:val="22"/>
          <w:szCs w:val="22"/>
        </w:rPr>
        <w:t>bootstrap[</w:t>
      </w:r>
      <w:proofErr w:type="gramEnd"/>
      <w:r w:rsidRPr="00446B60">
        <w:rPr>
          <w:i/>
          <w:iCs/>
          <w:sz w:val="22"/>
          <w:szCs w:val="22"/>
        </w:rPr>
        <w:t>&gt; -b0 &lt;start bootstrap ID&gt; -b1 &lt;end bootstrap ID&gt; -f &lt;input gene expression file&gt;</w:t>
      </w:r>
    </w:p>
    <w:p w14:paraId="0161ED85" w14:textId="5CFC515E" w:rsidR="00403457" w:rsidRPr="00A41C0D" w:rsidRDefault="00403457" w:rsidP="00403457">
      <w:pPr>
        <w:rPr>
          <w:b/>
          <w:bCs/>
          <w:sz w:val="26"/>
          <w:szCs w:val="26"/>
        </w:rPr>
      </w:pPr>
      <w:r w:rsidRPr="00A41C0D">
        <w:rPr>
          <w:b/>
          <w:bCs/>
          <w:sz w:val="26"/>
          <w:szCs w:val="26"/>
        </w:rPr>
        <w:t xml:space="preserve">Code for network </w:t>
      </w:r>
      <w:r w:rsidRPr="00A41C0D">
        <w:rPr>
          <w:b/>
          <w:bCs/>
          <w:sz w:val="26"/>
          <w:szCs w:val="26"/>
        </w:rPr>
        <w:t>clustering</w:t>
      </w:r>
      <w:r w:rsidRPr="00A41C0D">
        <w:rPr>
          <w:b/>
          <w:bCs/>
          <w:sz w:val="26"/>
          <w:szCs w:val="26"/>
        </w:rPr>
        <w:t xml:space="preserve"> </w:t>
      </w:r>
      <w:r w:rsidRPr="00A41C0D">
        <w:rPr>
          <w:rFonts w:hint="eastAsia"/>
          <w:b/>
          <w:bCs/>
          <w:sz w:val="26"/>
          <w:szCs w:val="26"/>
        </w:rPr>
        <w:t>m</w:t>
      </w:r>
      <w:r w:rsidRPr="00A41C0D">
        <w:rPr>
          <w:b/>
          <w:bCs/>
          <w:sz w:val="26"/>
          <w:szCs w:val="26"/>
        </w:rPr>
        <w:t>ethods</w:t>
      </w:r>
    </w:p>
    <w:p w14:paraId="29805234" w14:textId="5ACC5B87" w:rsidR="00F91735" w:rsidRDefault="008F34A8" w:rsidP="00F91735">
      <w:pPr>
        <w:pStyle w:val="ListParagraph"/>
        <w:numPr>
          <w:ilvl w:val="0"/>
          <w:numId w:val="4"/>
        </w:numPr>
        <w:rPr>
          <w:sz w:val="22"/>
          <w:szCs w:val="22"/>
        </w:rPr>
      </w:pPr>
      <w:r w:rsidRPr="00C363DA">
        <w:rPr>
          <w:sz w:val="22"/>
          <w:szCs w:val="22"/>
        </w:rPr>
        <w:t>M</w:t>
      </w:r>
      <w:r w:rsidR="008F72CC">
        <w:rPr>
          <w:sz w:val="22"/>
          <w:szCs w:val="22"/>
        </w:rPr>
        <w:t xml:space="preserve">arkov </w:t>
      </w:r>
      <w:proofErr w:type="spellStart"/>
      <w:r w:rsidRPr="00C363DA">
        <w:rPr>
          <w:sz w:val="22"/>
          <w:szCs w:val="22"/>
        </w:rPr>
        <w:t>C</w:t>
      </w:r>
      <w:r w:rsidR="008F72CC">
        <w:rPr>
          <w:sz w:val="22"/>
          <w:szCs w:val="22"/>
        </w:rPr>
        <w:t>Lustering</w:t>
      </w:r>
      <w:proofErr w:type="spellEnd"/>
      <w:r w:rsidR="008F72CC">
        <w:rPr>
          <w:sz w:val="22"/>
          <w:szCs w:val="22"/>
        </w:rPr>
        <w:t xml:space="preserve"> (MCL)</w:t>
      </w:r>
    </w:p>
    <w:p w14:paraId="6E96B62C" w14:textId="1E7FD6F0" w:rsidR="0084200D" w:rsidRDefault="00F91735" w:rsidP="00F91735">
      <w:pPr>
        <w:pStyle w:val="ListParagraph"/>
        <w:ind w:left="1080"/>
        <w:rPr>
          <w:rFonts w:ascii="Calibri" w:eastAsia="Times New Roman" w:hAnsi="Calibri" w:cs="Calibri"/>
          <w:sz w:val="22"/>
          <w:szCs w:val="22"/>
        </w:rPr>
      </w:pPr>
      <w:r w:rsidRPr="00F91735">
        <w:rPr>
          <w:rFonts w:hint="eastAsia"/>
          <w:sz w:val="22"/>
          <w:szCs w:val="22"/>
        </w:rPr>
        <w:t>Please</w:t>
      </w:r>
      <w:r w:rsidRPr="00F91735">
        <w:rPr>
          <w:sz w:val="22"/>
          <w:szCs w:val="22"/>
        </w:rPr>
        <w:t xml:space="preserve"> cite </w:t>
      </w:r>
      <w:proofErr w:type="spellStart"/>
      <w:r w:rsidRPr="00F91735">
        <w:rPr>
          <w:rFonts w:ascii="Calibri" w:eastAsia="Times New Roman" w:hAnsi="Calibri" w:cs="Calibri"/>
          <w:sz w:val="22"/>
          <w:szCs w:val="22"/>
        </w:rPr>
        <w:t>Dongen</w:t>
      </w:r>
      <w:proofErr w:type="spellEnd"/>
      <w:r w:rsidRPr="00F91735">
        <w:rPr>
          <w:rFonts w:ascii="Calibri" w:eastAsia="Times New Roman" w:hAnsi="Calibri" w:cs="Calibri"/>
          <w:sz w:val="22"/>
          <w:szCs w:val="22"/>
        </w:rPr>
        <w:t xml:space="preserve">, Stijn. "A cluster algorithm for graphs." (2000). </w:t>
      </w:r>
    </w:p>
    <w:p w14:paraId="296570E8" w14:textId="24FE90BD" w:rsidR="008F72CC" w:rsidRPr="007E74EA" w:rsidRDefault="008F72CC" w:rsidP="007E74EA">
      <w:pPr>
        <w:ind w:left="360" w:firstLine="720"/>
      </w:pPr>
      <w:r>
        <w:rPr>
          <w:rFonts w:ascii="Calibri" w:hAnsi="Calibri" w:cs="Calibri"/>
          <w:sz w:val="22"/>
          <w:szCs w:val="22"/>
        </w:rPr>
        <w:t xml:space="preserve">The implementation of MCL can be downloaded from: </w:t>
      </w:r>
      <w:hyperlink r:id="rId8" w:history="1">
        <w:r w:rsidR="007E74EA" w:rsidRPr="007E74EA">
          <w:rPr>
            <w:color w:val="0000FF"/>
            <w:u w:val="single"/>
          </w:rPr>
          <w:t>https://micans.org/mcl/</w:t>
        </w:r>
      </w:hyperlink>
    </w:p>
    <w:p w14:paraId="2B3201C8" w14:textId="41E7EAED" w:rsidR="008F72CC" w:rsidRPr="007E74EA" w:rsidRDefault="007E74EA" w:rsidP="00F91735">
      <w:pPr>
        <w:pStyle w:val="ListParagraph"/>
        <w:ind w:left="1080"/>
        <w:rPr>
          <w:rFonts w:ascii="Calibri" w:eastAsia="Times New Roman" w:hAnsi="Calibri" w:cs="Calibri"/>
          <w:i/>
          <w:iCs/>
          <w:sz w:val="22"/>
          <w:szCs w:val="22"/>
        </w:rPr>
      </w:pPr>
      <w:r>
        <w:rPr>
          <w:rFonts w:ascii="Calibri" w:eastAsia="Times New Roman" w:hAnsi="Calibri" w:cs="Calibri"/>
          <w:i/>
          <w:iCs/>
          <w:sz w:val="22"/>
          <w:szCs w:val="22"/>
        </w:rPr>
        <w:t>m</w:t>
      </w:r>
      <w:r w:rsidR="008F72CC" w:rsidRPr="007E74EA">
        <w:rPr>
          <w:rFonts w:ascii="Calibri" w:eastAsia="Times New Roman" w:hAnsi="Calibri" w:cs="Calibri"/>
          <w:i/>
          <w:iCs/>
          <w:sz w:val="22"/>
          <w:szCs w:val="22"/>
        </w:rPr>
        <w:t>cl &lt;</w:t>
      </w:r>
      <w:proofErr w:type="spellStart"/>
      <w:r w:rsidR="008F72CC" w:rsidRPr="007E74EA">
        <w:rPr>
          <w:rFonts w:ascii="Calibri" w:eastAsia="Times New Roman" w:hAnsi="Calibri" w:cs="Calibri"/>
          <w:i/>
          <w:iCs/>
          <w:sz w:val="22"/>
          <w:szCs w:val="22"/>
        </w:rPr>
        <w:t>edgelist</w:t>
      </w:r>
      <w:proofErr w:type="spellEnd"/>
      <w:r w:rsidR="008F72CC" w:rsidRPr="007E74EA">
        <w:rPr>
          <w:rFonts w:ascii="Calibri" w:eastAsia="Times New Roman" w:hAnsi="Calibri" w:cs="Calibri"/>
          <w:i/>
          <w:iCs/>
          <w:sz w:val="22"/>
          <w:szCs w:val="22"/>
        </w:rPr>
        <w:t>&gt; --</w:t>
      </w:r>
      <w:proofErr w:type="spellStart"/>
      <w:r w:rsidR="008F72CC" w:rsidRPr="007E74EA">
        <w:rPr>
          <w:rFonts w:ascii="Calibri" w:eastAsia="Times New Roman" w:hAnsi="Calibri" w:cs="Calibri"/>
          <w:i/>
          <w:iCs/>
          <w:sz w:val="22"/>
          <w:szCs w:val="22"/>
        </w:rPr>
        <w:t>abc</w:t>
      </w:r>
      <w:proofErr w:type="spellEnd"/>
      <w:r w:rsidR="008F72CC" w:rsidRPr="007E74EA">
        <w:rPr>
          <w:rFonts w:ascii="Calibri" w:eastAsia="Times New Roman" w:hAnsi="Calibri" w:cs="Calibri"/>
          <w:i/>
          <w:iCs/>
          <w:sz w:val="22"/>
          <w:szCs w:val="22"/>
        </w:rPr>
        <w:t xml:space="preserve"> -I &lt;inflation parameter&gt; -o &lt;output file name&gt;</w:t>
      </w:r>
    </w:p>
    <w:p w14:paraId="5BB97E18" w14:textId="6EB79BDE" w:rsidR="008F72CC" w:rsidRPr="007E74EA" w:rsidRDefault="007E74EA" w:rsidP="00F91735">
      <w:pPr>
        <w:pStyle w:val="ListParagraph"/>
        <w:ind w:left="1080"/>
        <w:rPr>
          <w:i/>
          <w:iCs/>
          <w:sz w:val="22"/>
          <w:szCs w:val="22"/>
        </w:rPr>
      </w:pPr>
      <w:r>
        <w:rPr>
          <w:sz w:val="22"/>
          <w:szCs w:val="22"/>
        </w:rPr>
        <w:t xml:space="preserve">Example: </w:t>
      </w:r>
      <w:r w:rsidRPr="007E74EA">
        <w:rPr>
          <w:i/>
          <w:iCs/>
          <w:sz w:val="22"/>
          <w:szCs w:val="22"/>
        </w:rPr>
        <w:t>mcl ./example/input/edgelist.txt -</w:t>
      </w:r>
      <w:proofErr w:type="spellStart"/>
      <w:r w:rsidRPr="007E74EA">
        <w:rPr>
          <w:i/>
          <w:iCs/>
          <w:sz w:val="22"/>
          <w:szCs w:val="22"/>
        </w:rPr>
        <w:t>abc</w:t>
      </w:r>
      <w:proofErr w:type="spellEnd"/>
      <w:r w:rsidRPr="007E74EA">
        <w:rPr>
          <w:i/>
          <w:iCs/>
          <w:sz w:val="22"/>
          <w:szCs w:val="22"/>
        </w:rPr>
        <w:t xml:space="preserve"> -I 2.0 -o ./example/output.txt</w:t>
      </w:r>
    </w:p>
    <w:p w14:paraId="59A91407" w14:textId="73E87840" w:rsidR="00F91735" w:rsidRDefault="008F34A8" w:rsidP="00F91735">
      <w:pPr>
        <w:pStyle w:val="ListParagraph"/>
        <w:numPr>
          <w:ilvl w:val="0"/>
          <w:numId w:val="4"/>
        </w:numPr>
        <w:rPr>
          <w:sz w:val="22"/>
          <w:szCs w:val="22"/>
        </w:rPr>
      </w:pPr>
      <w:r w:rsidRPr="00C363DA">
        <w:rPr>
          <w:sz w:val="22"/>
          <w:szCs w:val="22"/>
        </w:rPr>
        <w:t>B</w:t>
      </w:r>
      <w:r w:rsidR="008F72CC">
        <w:rPr>
          <w:sz w:val="22"/>
          <w:szCs w:val="22"/>
        </w:rPr>
        <w:t>IG</w:t>
      </w:r>
      <w:r w:rsidRPr="00C363DA">
        <w:rPr>
          <w:sz w:val="22"/>
          <w:szCs w:val="22"/>
        </w:rPr>
        <w:t>CLAM</w:t>
      </w:r>
      <w:r w:rsidR="008F72CC">
        <w:rPr>
          <w:sz w:val="22"/>
          <w:szCs w:val="22"/>
        </w:rPr>
        <w:t xml:space="preserve">: </w:t>
      </w:r>
      <w:proofErr w:type="spellStart"/>
      <w:r w:rsidR="008F72CC">
        <w:rPr>
          <w:sz w:val="22"/>
          <w:szCs w:val="22"/>
        </w:rPr>
        <w:t>CLuster</w:t>
      </w:r>
      <w:proofErr w:type="spellEnd"/>
      <w:r w:rsidR="008F72CC">
        <w:rPr>
          <w:sz w:val="22"/>
          <w:szCs w:val="22"/>
        </w:rPr>
        <w:t xml:space="preserve"> </w:t>
      </w:r>
      <w:proofErr w:type="spellStart"/>
      <w:r w:rsidR="008F72CC">
        <w:rPr>
          <w:sz w:val="22"/>
          <w:szCs w:val="22"/>
        </w:rPr>
        <w:t>Affliation</w:t>
      </w:r>
      <w:proofErr w:type="spellEnd"/>
      <w:r w:rsidR="008F72CC">
        <w:rPr>
          <w:sz w:val="22"/>
          <w:szCs w:val="22"/>
        </w:rPr>
        <w:t xml:space="preserve"> graph Model for BIG networks</w:t>
      </w:r>
    </w:p>
    <w:p w14:paraId="04B6F56E" w14:textId="2923B37A" w:rsidR="00F91735" w:rsidRPr="00E1505E" w:rsidRDefault="00F91735" w:rsidP="00F91735">
      <w:pPr>
        <w:pStyle w:val="ListParagraph"/>
        <w:ind w:left="1080"/>
        <w:rPr>
          <w:sz w:val="22"/>
          <w:szCs w:val="22"/>
        </w:rPr>
      </w:pPr>
      <w:r w:rsidRPr="00F91735">
        <w:rPr>
          <w:rFonts w:ascii="Calibri" w:eastAsia="Times New Roman" w:hAnsi="Calibri" w:cs="Calibri"/>
          <w:sz w:val="22"/>
          <w:szCs w:val="22"/>
        </w:rPr>
        <w:t xml:space="preserve">Yang, </w:t>
      </w:r>
      <w:proofErr w:type="spellStart"/>
      <w:r w:rsidRPr="00F91735">
        <w:rPr>
          <w:rFonts w:ascii="Calibri" w:eastAsia="Times New Roman" w:hAnsi="Calibri" w:cs="Calibri"/>
          <w:sz w:val="22"/>
          <w:szCs w:val="22"/>
        </w:rPr>
        <w:t>Jaewon</w:t>
      </w:r>
      <w:proofErr w:type="spellEnd"/>
      <w:r w:rsidRPr="00F91735">
        <w:rPr>
          <w:rFonts w:ascii="Calibri" w:eastAsia="Times New Roman" w:hAnsi="Calibri" w:cs="Calibri"/>
          <w:sz w:val="22"/>
          <w:szCs w:val="22"/>
        </w:rPr>
        <w:t xml:space="preserve">, and Jure </w:t>
      </w:r>
      <w:proofErr w:type="spellStart"/>
      <w:r w:rsidRPr="00F91735">
        <w:rPr>
          <w:rFonts w:ascii="Calibri" w:eastAsia="Times New Roman" w:hAnsi="Calibri" w:cs="Calibri"/>
          <w:sz w:val="22"/>
          <w:szCs w:val="22"/>
        </w:rPr>
        <w:t>Leskovec</w:t>
      </w:r>
      <w:proofErr w:type="spellEnd"/>
      <w:r w:rsidRPr="00F91735">
        <w:rPr>
          <w:rFonts w:ascii="Calibri" w:eastAsia="Times New Roman" w:hAnsi="Calibri" w:cs="Calibri"/>
          <w:sz w:val="22"/>
          <w:szCs w:val="22"/>
        </w:rPr>
        <w:t xml:space="preserve">. "Overlapping community detection at scale: a </w:t>
      </w:r>
      <w:r w:rsidRPr="00E1505E">
        <w:rPr>
          <w:rFonts w:ascii="Calibri" w:eastAsia="Times New Roman" w:hAnsi="Calibri" w:cs="Calibri"/>
          <w:sz w:val="22"/>
          <w:szCs w:val="22"/>
        </w:rPr>
        <w:t xml:space="preserve">nonnegative matrix factorization approach." </w:t>
      </w:r>
      <w:r w:rsidRPr="00E1505E">
        <w:rPr>
          <w:rFonts w:ascii="Calibri" w:eastAsia="Times New Roman" w:hAnsi="Calibri" w:cs="Calibri"/>
          <w:i/>
          <w:iCs/>
          <w:sz w:val="22"/>
          <w:szCs w:val="22"/>
        </w:rPr>
        <w:t>Proceedings of the sixth ACM international conference on Web search and data mining</w:t>
      </w:r>
      <w:r w:rsidRPr="00E1505E">
        <w:rPr>
          <w:rFonts w:ascii="Calibri" w:eastAsia="Times New Roman" w:hAnsi="Calibri" w:cs="Calibri"/>
          <w:sz w:val="22"/>
          <w:szCs w:val="22"/>
        </w:rPr>
        <w:t xml:space="preserve">. ACM, 2013. </w:t>
      </w:r>
    </w:p>
    <w:p w14:paraId="3DDC8BD7" w14:textId="035B015B" w:rsidR="00E1505E" w:rsidRPr="00E1505E" w:rsidRDefault="00F91735" w:rsidP="00E1505E">
      <w:pPr>
        <w:pStyle w:val="ListParagraph"/>
        <w:ind w:left="1080"/>
        <w:rPr>
          <w:rFonts w:ascii="Times New Roman" w:eastAsia="Times New Roman" w:hAnsi="Times New Roman" w:cs="Times New Roman"/>
          <w:color w:val="0000FF"/>
          <w:sz w:val="22"/>
          <w:szCs w:val="22"/>
          <w:u w:val="single"/>
        </w:rPr>
      </w:pPr>
      <w:r w:rsidRPr="00E1505E">
        <w:rPr>
          <w:rFonts w:hint="eastAsia"/>
          <w:sz w:val="22"/>
          <w:szCs w:val="22"/>
        </w:rPr>
        <w:t>Please</w:t>
      </w:r>
      <w:r w:rsidRPr="00E1505E">
        <w:rPr>
          <w:sz w:val="22"/>
          <w:szCs w:val="22"/>
        </w:rPr>
        <w:t xml:space="preserve"> </w:t>
      </w:r>
      <w:r w:rsidRPr="00E1505E">
        <w:rPr>
          <w:rFonts w:hint="eastAsia"/>
          <w:sz w:val="22"/>
          <w:szCs w:val="22"/>
        </w:rPr>
        <w:t>go</w:t>
      </w:r>
      <w:r w:rsidRPr="00E1505E">
        <w:rPr>
          <w:sz w:val="22"/>
          <w:szCs w:val="22"/>
        </w:rPr>
        <w:t xml:space="preserve"> </w:t>
      </w:r>
      <w:r w:rsidRPr="00E1505E">
        <w:rPr>
          <w:rFonts w:hint="eastAsia"/>
          <w:sz w:val="22"/>
          <w:szCs w:val="22"/>
        </w:rPr>
        <w:t>to</w:t>
      </w:r>
      <w:r w:rsidRPr="00E1505E">
        <w:rPr>
          <w:sz w:val="22"/>
          <w:szCs w:val="22"/>
        </w:rPr>
        <w:t xml:space="preserve"> </w:t>
      </w:r>
      <w:r w:rsidRPr="00E1505E">
        <w:rPr>
          <w:rFonts w:hint="eastAsia"/>
          <w:sz w:val="22"/>
          <w:szCs w:val="22"/>
        </w:rPr>
        <w:t>the</w:t>
      </w:r>
      <w:r w:rsidRPr="00E1505E">
        <w:rPr>
          <w:sz w:val="22"/>
          <w:szCs w:val="22"/>
        </w:rPr>
        <w:t xml:space="preserve"> </w:t>
      </w:r>
      <w:r w:rsidRPr="00E1505E">
        <w:rPr>
          <w:rFonts w:hint="eastAsia"/>
          <w:sz w:val="22"/>
          <w:szCs w:val="22"/>
        </w:rPr>
        <w:t>following</w:t>
      </w:r>
      <w:r w:rsidRPr="00E1505E">
        <w:rPr>
          <w:sz w:val="22"/>
          <w:szCs w:val="22"/>
        </w:rPr>
        <w:t xml:space="preserve"> </w:t>
      </w:r>
      <w:r w:rsidRPr="00E1505E">
        <w:rPr>
          <w:rFonts w:hint="eastAsia"/>
          <w:sz w:val="22"/>
          <w:szCs w:val="22"/>
        </w:rPr>
        <w:t>website</w:t>
      </w:r>
      <w:r w:rsidRPr="00E1505E">
        <w:rPr>
          <w:sz w:val="22"/>
          <w:szCs w:val="22"/>
        </w:rPr>
        <w:t xml:space="preserve"> </w:t>
      </w:r>
      <w:r w:rsidRPr="00E1505E">
        <w:rPr>
          <w:rFonts w:hint="eastAsia"/>
          <w:sz w:val="22"/>
          <w:szCs w:val="22"/>
        </w:rPr>
        <w:t>for</w:t>
      </w:r>
      <w:r w:rsidRPr="00E1505E">
        <w:rPr>
          <w:sz w:val="22"/>
          <w:szCs w:val="22"/>
        </w:rPr>
        <w:t xml:space="preserve"> </w:t>
      </w:r>
      <w:proofErr w:type="spellStart"/>
      <w:r w:rsidRPr="00E1505E">
        <w:rPr>
          <w:rFonts w:hint="eastAsia"/>
          <w:sz w:val="22"/>
          <w:szCs w:val="22"/>
        </w:rPr>
        <w:t>BigCLAM</w:t>
      </w:r>
      <w:proofErr w:type="spellEnd"/>
      <w:r w:rsidRPr="00E1505E">
        <w:rPr>
          <w:sz w:val="22"/>
          <w:szCs w:val="22"/>
        </w:rPr>
        <w:t xml:space="preserve"> </w:t>
      </w:r>
      <w:proofErr w:type="spellStart"/>
      <w:r w:rsidRPr="00E1505E">
        <w:rPr>
          <w:rFonts w:hint="eastAsia"/>
          <w:sz w:val="22"/>
          <w:szCs w:val="22"/>
        </w:rPr>
        <w:t>implement</w:t>
      </w:r>
      <w:r w:rsidR="00E1505E" w:rsidRPr="00E1505E">
        <w:rPr>
          <w:sz w:val="22"/>
          <w:szCs w:val="22"/>
        </w:rPr>
        <w:t>ion</w:t>
      </w:r>
      <w:proofErr w:type="spellEnd"/>
      <w:r w:rsidR="00E1505E" w:rsidRPr="00E1505E">
        <w:rPr>
          <w:sz w:val="22"/>
          <w:szCs w:val="22"/>
        </w:rPr>
        <w:t xml:space="preserve">: </w:t>
      </w:r>
      <w:hyperlink r:id="rId9" w:history="1">
        <w:r w:rsidR="00E1505E" w:rsidRPr="00E1505E">
          <w:rPr>
            <w:rStyle w:val="Hyperlink"/>
            <w:rFonts w:ascii="Times New Roman" w:eastAsia="Times New Roman" w:hAnsi="Times New Roman" w:cs="Times New Roman"/>
            <w:sz w:val="22"/>
            <w:szCs w:val="22"/>
          </w:rPr>
          <w:t>https://github.com/snap-stanford/snap</w:t>
        </w:r>
      </w:hyperlink>
    </w:p>
    <w:p w14:paraId="554FB58E" w14:textId="36AA112C" w:rsidR="00E1505E" w:rsidRDefault="00E1505E" w:rsidP="00E1505E">
      <w:pPr>
        <w:pStyle w:val="ListParagraph"/>
        <w:ind w:left="1080"/>
        <w:rPr>
          <w:rFonts w:ascii="Times New Roman" w:eastAsia="Times New Roman" w:hAnsi="Times New Roman" w:cs="Times New Roman"/>
          <w:color w:val="000000" w:themeColor="text1"/>
          <w:sz w:val="22"/>
          <w:szCs w:val="22"/>
        </w:rPr>
      </w:pPr>
      <w:proofErr w:type="spellStart"/>
      <w:r w:rsidRPr="00E1505E">
        <w:rPr>
          <w:rFonts w:ascii="Times New Roman" w:eastAsia="Times New Roman" w:hAnsi="Times New Roman" w:cs="Times New Roman"/>
          <w:color w:val="000000" w:themeColor="text1"/>
          <w:sz w:val="22"/>
          <w:szCs w:val="22"/>
        </w:rPr>
        <w:t>BigCLAM</w:t>
      </w:r>
      <w:proofErr w:type="spellEnd"/>
      <w:r w:rsidRPr="00E1505E">
        <w:rPr>
          <w:rFonts w:ascii="Times New Roman" w:eastAsia="Times New Roman" w:hAnsi="Times New Roman" w:cs="Times New Roman"/>
          <w:color w:val="000000" w:themeColor="text1"/>
          <w:sz w:val="22"/>
          <w:szCs w:val="22"/>
        </w:rPr>
        <w:t xml:space="preserve"> command:</w:t>
      </w:r>
      <w:r>
        <w:rPr>
          <w:rFonts w:ascii="Times New Roman" w:eastAsia="Times New Roman" w:hAnsi="Times New Roman" w:cs="Times New Roman"/>
          <w:color w:val="000000" w:themeColor="text1"/>
          <w:sz w:val="22"/>
          <w:szCs w:val="22"/>
        </w:rPr>
        <w:t xml:space="preserve"> </w:t>
      </w:r>
    </w:p>
    <w:p w14:paraId="3561A69E" w14:textId="3F74EBBF" w:rsidR="00E1505E" w:rsidRPr="008F72CC" w:rsidRDefault="00E1505E" w:rsidP="00E1505E">
      <w:pPr>
        <w:pStyle w:val="ListParagraph"/>
        <w:ind w:left="1080"/>
        <w:rPr>
          <w:rFonts w:ascii="Times New Roman" w:eastAsia="Times New Roman" w:hAnsi="Times New Roman" w:cs="Times New Roman"/>
          <w:i/>
          <w:iCs/>
          <w:color w:val="000000" w:themeColor="text1"/>
          <w:sz w:val="22"/>
          <w:szCs w:val="22"/>
        </w:rPr>
      </w:pPr>
      <w:proofErr w:type="gramStart"/>
      <w:r w:rsidRPr="008F72CC">
        <w:rPr>
          <w:rFonts w:ascii="Times New Roman" w:eastAsia="Times New Roman" w:hAnsi="Times New Roman" w:cs="Times New Roman"/>
          <w:i/>
          <w:iCs/>
          <w:color w:val="000000" w:themeColor="text1"/>
          <w:sz w:val="22"/>
          <w:szCs w:val="22"/>
        </w:rPr>
        <w:t>./</w:t>
      </w:r>
      <w:proofErr w:type="spellStart"/>
      <w:proofErr w:type="gramEnd"/>
      <w:r w:rsidRPr="008F72CC">
        <w:rPr>
          <w:rFonts w:ascii="Times New Roman" w:eastAsia="Times New Roman" w:hAnsi="Times New Roman" w:cs="Times New Roman"/>
          <w:i/>
          <w:iCs/>
          <w:color w:val="000000" w:themeColor="text1"/>
          <w:sz w:val="22"/>
          <w:szCs w:val="22"/>
        </w:rPr>
        <w:t>bigclam</w:t>
      </w:r>
      <w:proofErr w:type="spellEnd"/>
      <w:r w:rsidRPr="008F72CC">
        <w:rPr>
          <w:rFonts w:ascii="Times New Roman" w:eastAsia="Times New Roman" w:hAnsi="Times New Roman" w:cs="Times New Roman"/>
          <w:i/>
          <w:iCs/>
          <w:color w:val="000000" w:themeColor="text1"/>
          <w:sz w:val="22"/>
          <w:szCs w:val="22"/>
        </w:rPr>
        <w:t xml:space="preserve"> -</w:t>
      </w:r>
      <w:proofErr w:type="spellStart"/>
      <w:r w:rsidRPr="008F72CC">
        <w:rPr>
          <w:rFonts w:ascii="Times New Roman" w:eastAsia="Times New Roman" w:hAnsi="Times New Roman" w:cs="Times New Roman"/>
          <w:i/>
          <w:iCs/>
          <w:color w:val="000000" w:themeColor="text1"/>
          <w:sz w:val="22"/>
          <w:szCs w:val="22"/>
        </w:rPr>
        <w:t>i</w:t>
      </w:r>
      <w:proofErr w:type="spellEnd"/>
      <w:r w:rsidRPr="008F72CC">
        <w:rPr>
          <w:rFonts w:ascii="Times New Roman" w:eastAsia="Times New Roman" w:hAnsi="Times New Roman" w:cs="Times New Roman"/>
          <w:i/>
          <w:iCs/>
          <w:color w:val="000000" w:themeColor="text1"/>
          <w:sz w:val="22"/>
          <w:szCs w:val="22"/>
        </w:rPr>
        <w:t>:&lt;</w:t>
      </w:r>
      <w:proofErr w:type="spellStart"/>
      <w:r w:rsidRPr="008F72CC">
        <w:rPr>
          <w:rFonts w:ascii="Times New Roman" w:eastAsia="Times New Roman" w:hAnsi="Times New Roman" w:cs="Times New Roman"/>
          <w:i/>
          <w:iCs/>
          <w:color w:val="000000" w:themeColor="text1"/>
          <w:sz w:val="22"/>
          <w:szCs w:val="22"/>
        </w:rPr>
        <w:t>weighted_edgelist</w:t>
      </w:r>
      <w:proofErr w:type="spellEnd"/>
      <w:r w:rsidRPr="008F72CC">
        <w:rPr>
          <w:rFonts w:ascii="Times New Roman" w:eastAsia="Times New Roman" w:hAnsi="Times New Roman" w:cs="Times New Roman"/>
          <w:i/>
          <w:iCs/>
          <w:color w:val="000000" w:themeColor="text1"/>
          <w:sz w:val="22"/>
          <w:szCs w:val="22"/>
        </w:rPr>
        <w:t>&gt; -l:&lt;</w:t>
      </w:r>
      <w:proofErr w:type="spellStart"/>
      <w:r w:rsidRPr="008F72CC">
        <w:rPr>
          <w:rFonts w:ascii="Times New Roman" w:eastAsia="Times New Roman" w:hAnsi="Times New Roman" w:cs="Times New Roman"/>
          <w:i/>
          <w:iCs/>
          <w:color w:val="000000" w:themeColor="text1"/>
          <w:sz w:val="22"/>
          <w:szCs w:val="22"/>
        </w:rPr>
        <w:t>nodelist</w:t>
      </w:r>
      <w:proofErr w:type="spellEnd"/>
      <w:r w:rsidRPr="008F72CC">
        <w:rPr>
          <w:rFonts w:ascii="Times New Roman" w:eastAsia="Times New Roman" w:hAnsi="Times New Roman" w:cs="Times New Roman"/>
          <w:i/>
          <w:iCs/>
          <w:color w:val="000000" w:themeColor="text1"/>
          <w:sz w:val="22"/>
          <w:szCs w:val="22"/>
        </w:rPr>
        <w:t>&gt; -c:&lt;number of clusters&gt; -o&lt;</w:t>
      </w:r>
      <w:proofErr w:type="spellStart"/>
      <w:r w:rsidRPr="008F72CC">
        <w:rPr>
          <w:rFonts w:ascii="Times New Roman" w:eastAsia="Times New Roman" w:hAnsi="Times New Roman" w:cs="Times New Roman"/>
          <w:i/>
          <w:iCs/>
          <w:color w:val="000000" w:themeColor="text1"/>
          <w:sz w:val="22"/>
          <w:szCs w:val="22"/>
        </w:rPr>
        <w:t>outputfile</w:t>
      </w:r>
      <w:proofErr w:type="spellEnd"/>
      <w:r w:rsidRPr="008F72CC">
        <w:rPr>
          <w:rFonts w:ascii="Times New Roman" w:eastAsia="Times New Roman" w:hAnsi="Times New Roman" w:cs="Times New Roman"/>
          <w:i/>
          <w:iCs/>
          <w:color w:val="000000" w:themeColor="text1"/>
          <w:sz w:val="22"/>
          <w:szCs w:val="22"/>
        </w:rPr>
        <w:t xml:space="preserve"> name&gt;</w:t>
      </w:r>
    </w:p>
    <w:p w14:paraId="2A3FF844" w14:textId="4DC15360" w:rsidR="00E1505E" w:rsidRPr="00E1505E" w:rsidRDefault="00692538" w:rsidP="00E1505E">
      <w:pPr>
        <w:pStyle w:val="ListParagraph"/>
        <w:ind w:left="1080"/>
        <w:rPr>
          <w:rFonts w:ascii="Times New Roman" w:eastAsia="Times New Roman" w:hAnsi="Times New Roman" w:cs="Times New Roman" w:hint="eastAsia"/>
          <w:color w:val="000000" w:themeColor="text1"/>
          <w:sz w:val="22"/>
          <w:szCs w:val="22"/>
        </w:rPr>
      </w:pPr>
      <w:r>
        <w:rPr>
          <w:rFonts w:ascii="Times New Roman" w:eastAsia="Times New Roman" w:hAnsi="Times New Roman" w:cs="Times New Roman"/>
          <w:color w:val="000000" w:themeColor="text1"/>
          <w:sz w:val="22"/>
          <w:szCs w:val="22"/>
        </w:rPr>
        <w:t>E</w:t>
      </w:r>
      <w:r>
        <w:rPr>
          <w:rFonts w:ascii="Times New Roman" w:eastAsia="Times New Roman" w:hAnsi="Times New Roman" w:cs="Times New Roman" w:hint="eastAsia"/>
          <w:color w:val="000000" w:themeColor="text1"/>
          <w:sz w:val="22"/>
          <w:szCs w:val="22"/>
        </w:rPr>
        <w:t>xample</w:t>
      </w:r>
      <w:proofErr w:type="gramStart"/>
      <w:r>
        <w:rPr>
          <w:rFonts w:ascii="Times New Roman" w:eastAsia="Times New Roman" w:hAnsi="Times New Roman" w:cs="Times New Roman"/>
          <w:color w:val="000000" w:themeColor="text1"/>
          <w:sz w:val="22"/>
          <w:szCs w:val="22"/>
        </w:rPr>
        <w:t xml:space="preserve">: </w:t>
      </w:r>
      <w:r w:rsidRPr="008F72CC">
        <w:rPr>
          <w:rFonts w:ascii="Times New Roman" w:eastAsia="Times New Roman" w:hAnsi="Times New Roman" w:cs="Times New Roman"/>
          <w:i/>
          <w:iCs/>
          <w:color w:val="000000" w:themeColor="text1"/>
          <w:sz w:val="22"/>
          <w:szCs w:val="22"/>
        </w:rPr>
        <w:t>.</w:t>
      </w:r>
      <w:proofErr w:type="gramEnd"/>
      <w:r w:rsidRPr="008F72CC">
        <w:rPr>
          <w:rFonts w:ascii="Times New Roman" w:eastAsia="Times New Roman" w:hAnsi="Times New Roman" w:cs="Times New Roman"/>
          <w:i/>
          <w:iCs/>
          <w:color w:val="000000" w:themeColor="text1"/>
          <w:sz w:val="22"/>
          <w:szCs w:val="22"/>
        </w:rPr>
        <w:t>/</w:t>
      </w:r>
      <w:proofErr w:type="spellStart"/>
      <w:r w:rsidRPr="008F72CC">
        <w:rPr>
          <w:rFonts w:ascii="Times New Roman" w:eastAsia="Times New Roman" w:hAnsi="Times New Roman" w:cs="Times New Roman"/>
          <w:i/>
          <w:iCs/>
          <w:color w:val="000000" w:themeColor="text1"/>
          <w:sz w:val="22"/>
          <w:szCs w:val="22"/>
        </w:rPr>
        <w:t>bigclam</w:t>
      </w:r>
      <w:proofErr w:type="spellEnd"/>
      <w:r w:rsidRPr="008F72CC">
        <w:rPr>
          <w:rFonts w:ascii="Times New Roman" w:eastAsia="Times New Roman" w:hAnsi="Times New Roman" w:cs="Times New Roman"/>
          <w:i/>
          <w:iCs/>
          <w:color w:val="000000" w:themeColor="text1"/>
          <w:sz w:val="22"/>
          <w:szCs w:val="22"/>
        </w:rPr>
        <w:t xml:space="preserve"> -</w:t>
      </w:r>
      <w:proofErr w:type="spellStart"/>
      <w:r w:rsidRPr="008F72CC">
        <w:rPr>
          <w:rFonts w:ascii="Times New Roman" w:eastAsia="Times New Roman" w:hAnsi="Times New Roman" w:cs="Times New Roman"/>
          <w:i/>
          <w:iCs/>
          <w:color w:val="000000" w:themeColor="text1"/>
          <w:sz w:val="22"/>
          <w:szCs w:val="22"/>
        </w:rPr>
        <w:t>i</w:t>
      </w:r>
      <w:proofErr w:type="spellEnd"/>
      <w:r w:rsidRPr="008F72CC">
        <w:rPr>
          <w:rFonts w:ascii="Times New Roman" w:eastAsia="Times New Roman" w:hAnsi="Times New Roman" w:cs="Times New Roman"/>
          <w:i/>
          <w:iCs/>
          <w:color w:val="000000" w:themeColor="text1"/>
          <w:sz w:val="22"/>
          <w:szCs w:val="22"/>
        </w:rPr>
        <w:t>:”./example/</w:t>
      </w:r>
      <w:proofErr w:type="spellStart"/>
      <w:r w:rsidRPr="008F72CC">
        <w:rPr>
          <w:rFonts w:ascii="Times New Roman" w:eastAsia="Times New Roman" w:hAnsi="Times New Roman" w:cs="Times New Roman"/>
          <w:i/>
          <w:iCs/>
          <w:color w:val="000000" w:themeColor="text1"/>
          <w:sz w:val="22"/>
          <w:szCs w:val="22"/>
        </w:rPr>
        <w:t>bigclam</w:t>
      </w:r>
      <w:proofErr w:type="spellEnd"/>
      <w:r w:rsidRPr="008F72CC">
        <w:rPr>
          <w:rFonts w:ascii="Times New Roman" w:eastAsia="Times New Roman" w:hAnsi="Times New Roman" w:cs="Times New Roman"/>
          <w:i/>
          <w:iCs/>
          <w:color w:val="000000" w:themeColor="text1"/>
          <w:sz w:val="22"/>
          <w:szCs w:val="22"/>
        </w:rPr>
        <w:t>-input/edgelist.txt” -l:”./example/</w:t>
      </w:r>
      <w:proofErr w:type="spellStart"/>
      <w:r w:rsidRPr="008F72CC">
        <w:rPr>
          <w:rFonts w:ascii="Times New Roman" w:eastAsia="Times New Roman" w:hAnsi="Times New Roman" w:cs="Times New Roman"/>
          <w:i/>
          <w:iCs/>
          <w:color w:val="000000" w:themeColor="text1"/>
          <w:sz w:val="22"/>
          <w:szCs w:val="22"/>
        </w:rPr>
        <w:t>bigclam</w:t>
      </w:r>
      <w:proofErr w:type="spellEnd"/>
      <w:r w:rsidRPr="008F72CC">
        <w:rPr>
          <w:rFonts w:ascii="Times New Roman" w:eastAsia="Times New Roman" w:hAnsi="Times New Roman" w:cs="Times New Roman"/>
          <w:i/>
          <w:iCs/>
          <w:color w:val="000000" w:themeColor="text1"/>
          <w:sz w:val="22"/>
          <w:szCs w:val="22"/>
        </w:rPr>
        <w:t>-input/nodelist.txt” -c:100 -o:’out_25’</w:t>
      </w:r>
    </w:p>
    <w:p w14:paraId="4F2F5BD1" w14:textId="6EA9D54B" w:rsidR="001D5A4D" w:rsidRDefault="001D5A4D" w:rsidP="001D5A4D">
      <w:pPr>
        <w:rPr>
          <w:b/>
          <w:bCs/>
          <w:sz w:val="26"/>
          <w:szCs w:val="26"/>
        </w:rPr>
      </w:pPr>
      <w:r>
        <w:rPr>
          <w:b/>
          <w:bCs/>
          <w:sz w:val="26"/>
          <w:szCs w:val="26"/>
        </w:rPr>
        <w:t>Network validation using clustering</w:t>
      </w:r>
    </w:p>
    <w:p w14:paraId="793603B3" w14:textId="77777777" w:rsidR="00EB682E" w:rsidRPr="00EB682E" w:rsidRDefault="00EB682E" w:rsidP="00EB682E">
      <w:pPr>
        <w:ind w:left="720"/>
        <w:rPr>
          <w:sz w:val="22"/>
          <w:szCs w:val="22"/>
        </w:rPr>
      </w:pPr>
      <w:r w:rsidRPr="00EB682E">
        <w:rPr>
          <w:sz w:val="22"/>
          <w:szCs w:val="22"/>
        </w:rPr>
        <w:t>This pipeline provided three main part</w:t>
      </w:r>
    </w:p>
    <w:p w14:paraId="2838F1B9" w14:textId="77777777" w:rsidR="00EB682E" w:rsidRPr="00EB682E" w:rsidRDefault="00EB682E" w:rsidP="00EB682E">
      <w:pPr>
        <w:ind w:left="720"/>
        <w:rPr>
          <w:sz w:val="22"/>
          <w:szCs w:val="22"/>
        </w:rPr>
      </w:pPr>
      <w:r w:rsidRPr="00EB682E">
        <w:rPr>
          <w:sz w:val="22"/>
          <w:szCs w:val="22"/>
        </w:rPr>
        <w:t xml:space="preserve">   1. it provides the overview of network properties, including number of nodes, edges, density and degree of the given network. </w:t>
      </w:r>
    </w:p>
    <w:p w14:paraId="2B9E1E40" w14:textId="77777777" w:rsidR="00EB682E" w:rsidRPr="00EB682E" w:rsidRDefault="00EB682E" w:rsidP="00EB682E">
      <w:pPr>
        <w:ind w:left="720"/>
        <w:rPr>
          <w:sz w:val="22"/>
          <w:szCs w:val="22"/>
        </w:rPr>
      </w:pPr>
      <w:r w:rsidRPr="00EB682E">
        <w:rPr>
          <w:sz w:val="22"/>
          <w:szCs w:val="22"/>
        </w:rPr>
        <w:t xml:space="preserve">   2. it provides the overview of cluster results and ground truth </w:t>
      </w:r>
    </w:p>
    <w:p w14:paraId="6BFB4122" w14:textId="77777777" w:rsidR="00EB682E" w:rsidRPr="00EB682E" w:rsidRDefault="00EB682E" w:rsidP="00EB682E">
      <w:pPr>
        <w:ind w:left="720"/>
        <w:rPr>
          <w:sz w:val="22"/>
          <w:szCs w:val="22"/>
        </w:rPr>
      </w:pPr>
      <w:r w:rsidRPr="00EB682E">
        <w:rPr>
          <w:sz w:val="22"/>
          <w:szCs w:val="22"/>
        </w:rPr>
        <w:t xml:space="preserve">   3. it provides the hypergeometric analysis for cluster </w:t>
      </w:r>
      <w:proofErr w:type="spellStart"/>
      <w:r w:rsidRPr="00EB682E">
        <w:rPr>
          <w:sz w:val="22"/>
          <w:szCs w:val="22"/>
        </w:rPr>
        <w:t>i</w:t>
      </w:r>
      <w:proofErr w:type="spellEnd"/>
      <w:r w:rsidRPr="00EB682E">
        <w:rPr>
          <w:sz w:val="22"/>
          <w:szCs w:val="22"/>
        </w:rPr>
        <w:t xml:space="preserve"> versus GO term j</w:t>
      </w:r>
    </w:p>
    <w:p w14:paraId="04688B1F" w14:textId="30370F73" w:rsidR="00EB682E" w:rsidRDefault="00EB682E" w:rsidP="00EB682E">
      <w:pPr>
        <w:ind w:left="720"/>
        <w:rPr>
          <w:sz w:val="22"/>
          <w:szCs w:val="22"/>
        </w:rPr>
      </w:pPr>
      <w:r w:rsidRPr="00EB682E">
        <w:rPr>
          <w:sz w:val="22"/>
          <w:szCs w:val="22"/>
        </w:rPr>
        <w:t xml:space="preserve">   4. it provides leave one out cross validation prediction</w:t>
      </w:r>
    </w:p>
    <w:p w14:paraId="4B586FAA" w14:textId="17144487" w:rsidR="00A41F15" w:rsidRDefault="00A41F15" w:rsidP="00EB682E">
      <w:pPr>
        <w:ind w:left="720"/>
        <w:rPr>
          <w:sz w:val="22"/>
          <w:szCs w:val="22"/>
        </w:rPr>
      </w:pPr>
      <w:r>
        <w:rPr>
          <w:sz w:val="22"/>
          <w:szCs w:val="22"/>
        </w:rPr>
        <w:t xml:space="preserve">   5. Network should be undirected without </w:t>
      </w:r>
      <w:proofErr w:type="spellStart"/>
      <w:r>
        <w:rPr>
          <w:sz w:val="22"/>
          <w:szCs w:val="22"/>
        </w:rPr>
        <w:t>self edge</w:t>
      </w:r>
      <w:proofErr w:type="spellEnd"/>
      <w:r>
        <w:rPr>
          <w:sz w:val="22"/>
          <w:szCs w:val="22"/>
        </w:rPr>
        <w:t>.</w:t>
      </w:r>
    </w:p>
    <w:p w14:paraId="0A2A1B6F" w14:textId="77777777" w:rsidR="00A41F15" w:rsidRPr="00EB682E" w:rsidRDefault="00A41F15" w:rsidP="00A41F15">
      <w:pPr>
        <w:rPr>
          <w:sz w:val="22"/>
          <w:szCs w:val="22"/>
        </w:rPr>
      </w:pPr>
    </w:p>
    <w:p w14:paraId="4EB53F4B" w14:textId="5F63C3BA" w:rsidR="00D52977" w:rsidRPr="00D52977" w:rsidRDefault="00D52977" w:rsidP="00D52977">
      <w:pPr>
        <w:pStyle w:val="ListParagraph"/>
        <w:rPr>
          <w:i/>
          <w:iCs/>
          <w:sz w:val="22"/>
          <w:szCs w:val="22"/>
        </w:rPr>
      </w:pPr>
      <w:r w:rsidRPr="00D52977">
        <w:rPr>
          <w:i/>
          <w:iCs/>
          <w:sz w:val="22"/>
          <w:szCs w:val="22"/>
        </w:rPr>
        <w:t xml:space="preserve">python main_validation.py -in &lt;input weighted </w:t>
      </w:r>
      <w:proofErr w:type="spellStart"/>
      <w:r w:rsidRPr="00D52977">
        <w:rPr>
          <w:i/>
          <w:iCs/>
          <w:sz w:val="22"/>
          <w:szCs w:val="22"/>
        </w:rPr>
        <w:t>edgelist</w:t>
      </w:r>
      <w:proofErr w:type="spellEnd"/>
      <w:r w:rsidRPr="00D52977">
        <w:rPr>
          <w:i/>
          <w:iCs/>
          <w:sz w:val="22"/>
          <w:szCs w:val="22"/>
        </w:rPr>
        <w:t>&gt; -o &lt;output file name&gt; -</w:t>
      </w:r>
      <w:proofErr w:type="spellStart"/>
      <w:r w:rsidRPr="00D52977">
        <w:rPr>
          <w:i/>
          <w:iCs/>
          <w:sz w:val="22"/>
          <w:szCs w:val="22"/>
        </w:rPr>
        <w:t>ic</w:t>
      </w:r>
      <w:proofErr w:type="spellEnd"/>
      <w:r w:rsidRPr="00D52977">
        <w:rPr>
          <w:i/>
          <w:iCs/>
          <w:sz w:val="22"/>
          <w:szCs w:val="22"/>
        </w:rPr>
        <w:t xml:space="preserve"> &lt;input cluster file&gt; -</w:t>
      </w:r>
      <w:proofErr w:type="spellStart"/>
      <w:r w:rsidRPr="00D52977">
        <w:rPr>
          <w:i/>
          <w:iCs/>
          <w:sz w:val="22"/>
          <w:szCs w:val="22"/>
        </w:rPr>
        <w:t>ig</w:t>
      </w:r>
      <w:proofErr w:type="spellEnd"/>
      <w:r w:rsidRPr="00D52977">
        <w:rPr>
          <w:i/>
          <w:iCs/>
          <w:sz w:val="22"/>
          <w:szCs w:val="22"/>
        </w:rPr>
        <w:t xml:space="preserve"> &lt;input ground truth file&gt; -m &lt;smallest cluster size&gt; -a &lt;significance </w:t>
      </w:r>
      <w:r w:rsidR="00EB682E">
        <w:rPr>
          <w:i/>
          <w:iCs/>
          <w:sz w:val="22"/>
          <w:szCs w:val="22"/>
        </w:rPr>
        <w:t>level</w:t>
      </w:r>
      <w:r w:rsidRPr="00D52977">
        <w:rPr>
          <w:i/>
          <w:iCs/>
          <w:sz w:val="22"/>
          <w:szCs w:val="22"/>
        </w:rPr>
        <w:t>&gt; -d &lt;output directory&gt;</w:t>
      </w:r>
    </w:p>
    <w:p w14:paraId="4C6BCBC0" w14:textId="1523C8FF" w:rsidR="00D52977" w:rsidRDefault="00D52977" w:rsidP="00D52977">
      <w:pPr>
        <w:pStyle w:val="ListParagraph"/>
        <w:rPr>
          <w:sz w:val="22"/>
          <w:szCs w:val="22"/>
        </w:rPr>
      </w:pPr>
      <w:r>
        <w:rPr>
          <w:sz w:val="22"/>
          <w:szCs w:val="22"/>
        </w:rPr>
        <w:t>Example:</w:t>
      </w:r>
    </w:p>
    <w:p w14:paraId="18E29111" w14:textId="62E0F6AA" w:rsidR="00D52977" w:rsidRPr="00D52977" w:rsidRDefault="00D52977" w:rsidP="00D52977">
      <w:pPr>
        <w:pStyle w:val="ListParagraph"/>
        <w:rPr>
          <w:rFonts w:hint="eastAsia"/>
          <w:i/>
          <w:iCs/>
          <w:sz w:val="22"/>
          <w:szCs w:val="22"/>
        </w:rPr>
      </w:pPr>
      <w:r w:rsidRPr="00D52977">
        <w:rPr>
          <w:i/>
          <w:iCs/>
          <w:sz w:val="22"/>
          <w:szCs w:val="22"/>
        </w:rPr>
        <w:lastRenderedPageBreak/>
        <w:t>Python</w:t>
      </w:r>
      <w:r>
        <w:rPr>
          <w:i/>
          <w:iCs/>
          <w:sz w:val="22"/>
          <w:szCs w:val="22"/>
        </w:rPr>
        <w:t xml:space="preserve"> main_validation.py -in </w:t>
      </w:r>
      <w:r w:rsidR="00EB682E">
        <w:rPr>
          <w:i/>
          <w:iCs/>
          <w:sz w:val="22"/>
          <w:szCs w:val="22"/>
        </w:rPr>
        <w:t>./examples/input/edgelist.txt -o net1 -</w:t>
      </w:r>
      <w:proofErr w:type="spellStart"/>
      <w:r w:rsidR="00EB682E">
        <w:rPr>
          <w:i/>
          <w:iCs/>
          <w:sz w:val="22"/>
          <w:szCs w:val="22"/>
        </w:rPr>
        <w:t>ic</w:t>
      </w:r>
      <w:proofErr w:type="spellEnd"/>
      <w:r w:rsidR="00EB682E">
        <w:rPr>
          <w:i/>
          <w:iCs/>
          <w:sz w:val="22"/>
          <w:szCs w:val="22"/>
        </w:rPr>
        <w:t xml:space="preserve"> </w:t>
      </w:r>
      <w:r w:rsidR="00EB682E">
        <w:rPr>
          <w:i/>
          <w:iCs/>
          <w:sz w:val="22"/>
          <w:szCs w:val="22"/>
        </w:rPr>
        <w:t>./examples/input/</w:t>
      </w:r>
      <w:r w:rsidR="00EB682E">
        <w:rPr>
          <w:i/>
          <w:iCs/>
          <w:sz w:val="22"/>
          <w:szCs w:val="22"/>
        </w:rPr>
        <w:t>clusters.txt -</w:t>
      </w:r>
      <w:proofErr w:type="spellStart"/>
      <w:r w:rsidR="00EB682E">
        <w:rPr>
          <w:i/>
          <w:iCs/>
          <w:sz w:val="22"/>
          <w:szCs w:val="22"/>
        </w:rPr>
        <w:t>ig</w:t>
      </w:r>
      <w:proofErr w:type="spellEnd"/>
      <w:r w:rsidR="00EB682E">
        <w:rPr>
          <w:i/>
          <w:iCs/>
          <w:sz w:val="22"/>
          <w:szCs w:val="22"/>
        </w:rPr>
        <w:t xml:space="preserve"> </w:t>
      </w:r>
      <w:r w:rsidR="00EB682E">
        <w:rPr>
          <w:i/>
          <w:iCs/>
          <w:sz w:val="22"/>
          <w:szCs w:val="22"/>
        </w:rPr>
        <w:t>./examples/input/</w:t>
      </w:r>
      <w:r w:rsidR="00EB682E" w:rsidRPr="00EB682E">
        <w:rPr>
          <w:i/>
          <w:iCs/>
          <w:sz w:val="22"/>
          <w:szCs w:val="22"/>
        </w:rPr>
        <w:t>GroundTruth.txt</w:t>
      </w:r>
      <w:r w:rsidR="00EB682E">
        <w:rPr>
          <w:i/>
          <w:iCs/>
          <w:sz w:val="22"/>
          <w:szCs w:val="22"/>
        </w:rPr>
        <w:t xml:space="preserve"> -m 3 -a 0.05 -d net1_output</w:t>
      </w:r>
    </w:p>
    <w:p w14:paraId="1232F51D" w14:textId="0C6B1DFC" w:rsidR="00D52977" w:rsidRDefault="00EB682E" w:rsidP="00EB682E">
      <w:pPr>
        <w:rPr>
          <w:rFonts w:ascii="Menlo" w:hAnsi="Menlo" w:cs="Menlo"/>
          <w:color w:val="D4D4D4"/>
          <w:sz w:val="18"/>
          <w:szCs w:val="18"/>
        </w:rPr>
      </w:pPr>
      <w:r>
        <w:rPr>
          <w:rFonts w:ascii="Menlo" w:hAnsi="Menlo" w:cs="Menlo"/>
          <w:color w:val="D4D4D4"/>
          <w:sz w:val="18"/>
          <w:szCs w:val="18"/>
        </w:rPr>
        <w:tab/>
      </w:r>
    </w:p>
    <w:p w14:paraId="76436F8A" w14:textId="0BA4F5AA"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 xml:space="preserve">## </w:t>
      </w:r>
      <w:r w:rsidRPr="00D52977">
        <w:rPr>
          <w:i/>
          <w:iCs/>
          <w:sz w:val="22"/>
          <w:szCs w:val="22"/>
        </w:rPr>
        <w:t xml:space="preserve">&lt;input weighted </w:t>
      </w:r>
      <w:proofErr w:type="spellStart"/>
      <w:r w:rsidRPr="00D52977">
        <w:rPr>
          <w:i/>
          <w:iCs/>
          <w:sz w:val="22"/>
          <w:szCs w:val="22"/>
        </w:rPr>
        <w:t>edgelist</w:t>
      </w:r>
      <w:proofErr w:type="spellEnd"/>
      <w:r w:rsidRPr="00D52977">
        <w:rPr>
          <w:i/>
          <w:iCs/>
          <w:sz w:val="22"/>
          <w:szCs w:val="22"/>
        </w:rPr>
        <w:t>&gt;</w:t>
      </w:r>
    </w:p>
    <w:p w14:paraId="141AE82A"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 xml:space="preserve">   1. should be undirected network</w:t>
      </w:r>
    </w:p>
    <w:p w14:paraId="67493D71"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 xml:space="preserve">   2. should be weighted</w:t>
      </w:r>
    </w:p>
    <w:p w14:paraId="7FC6FC00"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 xml:space="preserve">   3. file should not have headers</w:t>
      </w:r>
    </w:p>
    <w:p w14:paraId="0FBE980B"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 xml:space="preserve">   4. file should be tab delimited</w:t>
      </w:r>
    </w:p>
    <w:p w14:paraId="1DDBA435"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 xml:space="preserve">   5. sample file:</w:t>
      </w:r>
    </w:p>
    <w:p w14:paraId="0E37404D"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ab/>
      </w:r>
      <w:r w:rsidRPr="00A41F15">
        <w:rPr>
          <w:rFonts w:asciiTheme="minorHAnsi" w:hAnsiTheme="minorHAnsi" w:cstheme="minorHAnsi"/>
          <w:color w:val="000000" w:themeColor="text1"/>
          <w:sz w:val="22"/>
          <w:szCs w:val="22"/>
        </w:rPr>
        <w:tab/>
        <w:t>node1</w:t>
      </w:r>
      <w:r w:rsidRPr="00A41F15">
        <w:rPr>
          <w:rFonts w:asciiTheme="minorHAnsi" w:hAnsiTheme="minorHAnsi" w:cstheme="minorHAnsi"/>
          <w:color w:val="000000" w:themeColor="text1"/>
          <w:sz w:val="22"/>
          <w:szCs w:val="22"/>
        </w:rPr>
        <w:tab/>
        <w:t>node2</w:t>
      </w:r>
      <w:r w:rsidRPr="00A41F15">
        <w:rPr>
          <w:rFonts w:asciiTheme="minorHAnsi" w:hAnsiTheme="minorHAnsi" w:cstheme="minorHAnsi"/>
          <w:color w:val="000000" w:themeColor="text1"/>
          <w:sz w:val="22"/>
          <w:szCs w:val="22"/>
        </w:rPr>
        <w:tab/>
        <w:t>1.0</w:t>
      </w:r>
    </w:p>
    <w:p w14:paraId="78AA828A"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ab/>
      </w:r>
      <w:r w:rsidRPr="00A41F15">
        <w:rPr>
          <w:rFonts w:asciiTheme="minorHAnsi" w:hAnsiTheme="minorHAnsi" w:cstheme="minorHAnsi"/>
          <w:color w:val="000000" w:themeColor="text1"/>
          <w:sz w:val="22"/>
          <w:szCs w:val="22"/>
        </w:rPr>
        <w:tab/>
        <w:t>node1</w:t>
      </w:r>
      <w:r w:rsidRPr="00A41F15">
        <w:rPr>
          <w:rFonts w:asciiTheme="minorHAnsi" w:hAnsiTheme="minorHAnsi" w:cstheme="minorHAnsi"/>
          <w:color w:val="000000" w:themeColor="text1"/>
          <w:sz w:val="22"/>
          <w:szCs w:val="22"/>
        </w:rPr>
        <w:tab/>
        <w:t>node3</w:t>
      </w:r>
      <w:r w:rsidRPr="00A41F15">
        <w:rPr>
          <w:rFonts w:asciiTheme="minorHAnsi" w:hAnsiTheme="minorHAnsi" w:cstheme="minorHAnsi"/>
          <w:color w:val="000000" w:themeColor="text1"/>
          <w:sz w:val="22"/>
          <w:szCs w:val="22"/>
        </w:rPr>
        <w:tab/>
        <w:t>0.5</w:t>
      </w:r>
    </w:p>
    <w:p w14:paraId="405EEDA8" w14:textId="77777777" w:rsidR="00A41F15" w:rsidRPr="00A41F15" w:rsidRDefault="00A41F15" w:rsidP="00A41F15">
      <w:pPr>
        <w:rPr>
          <w:rFonts w:asciiTheme="minorHAnsi" w:hAnsiTheme="minorHAnsi" w:cstheme="minorHAnsi"/>
          <w:color w:val="000000" w:themeColor="text1"/>
          <w:sz w:val="22"/>
          <w:szCs w:val="22"/>
        </w:rPr>
      </w:pPr>
    </w:p>
    <w:p w14:paraId="14D013E2"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 &lt;Output name&gt;</w:t>
      </w:r>
    </w:p>
    <w:p w14:paraId="0D979461"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 xml:space="preserve">   1. output name in front of each file</w:t>
      </w:r>
    </w:p>
    <w:p w14:paraId="0B240776"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 xml:space="preserve">   2. all output files should stay in output folder under environment</w:t>
      </w:r>
    </w:p>
    <w:p w14:paraId="003EF284"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 xml:space="preserve">   3. example: if we validate for adaptive lasso network, then -o </w:t>
      </w:r>
      <w:proofErr w:type="spellStart"/>
      <w:r w:rsidRPr="00A41F15">
        <w:rPr>
          <w:rFonts w:asciiTheme="minorHAnsi" w:hAnsiTheme="minorHAnsi" w:cstheme="minorHAnsi"/>
          <w:color w:val="000000" w:themeColor="text1"/>
          <w:sz w:val="22"/>
          <w:szCs w:val="22"/>
        </w:rPr>
        <w:t>AdaL</w:t>
      </w:r>
      <w:proofErr w:type="spellEnd"/>
    </w:p>
    <w:p w14:paraId="09EA71B9" w14:textId="77777777" w:rsidR="00A41F15" w:rsidRPr="00A41F15" w:rsidRDefault="00A41F15" w:rsidP="00A41F15">
      <w:pPr>
        <w:rPr>
          <w:rFonts w:asciiTheme="minorHAnsi" w:hAnsiTheme="minorHAnsi" w:cstheme="minorHAnsi"/>
          <w:color w:val="000000" w:themeColor="text1"/>
          <w:sz w:val="22"/>
          <w:szCs w:val="22"/>
        </w:rPr>
      </w:pPr>
    </w:p>
    <w:p w14:paraId="0219696E"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 &lt;cluster file&gt;</w:t>
      </w:r>
    </w:p>
    <w:p w14:paraId="23EE4AB0"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 xml:space="preserve">   1. text file</w:t>
      </w:r>
    </w:p>
    <w:p w14:paraId="07B41332"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 xml:space="preserve">   2. each line are nodes in a cluster, nodes are tab delimited</w:t>
      </w:r>
    </w:p>
    <w:p w14:paraId="22510CCE"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 xml:space="preserve">   3. line index is the cluster ID</w:t>
      </w:r>
    </w:p>
    <w:p w14:paraId="1A64F1B0"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 xml:space="preserve">   4. no headers</w:t>
      </w:r>
    </w:p>
    <w:p w14:paraId="2D989EEB"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 xml:space="preserve">   5. sample: (cluster 1: node1, node2, node3, cluster 2: node4, node5)</w:t>
      </w:r>
    </w:p>
    <w:p w14:paraId="531556C4"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ab/>
      </w:r>
      <w:r w:rsidRPr="00A41F15">
        <w:rPr>
          <w:rFonts w:asciiTheme="minorHAnsi" w:hAnsiTheme="minorHAnsi" w:cstheme="minorHAnsi"/>
          <w:color w:val="000000" w:themeColor="text1"/>
          <w:sz w:val="22"/>
          <w:szCs w:val="22"/>
        </w:rPr>
        <w:tab/>
        <w:t>node1</w:t>
      </w:r>
      <w:r w:rsidRPr="00A41F15">
        <w:rPr>
          <w:rFonts w:asciiTheme="minorHAnsi" w:hAnsiTheme="minorHAnsi" w:cstheme="minorHAnsi"/>
          <w:color w:val="000000" w:themeColor="text1"/>
          <w:sz w:val="22"/>
          <w:szCs w:val="22"/>
        </w:rPr>
        <w:tab/>
        <w:t>node2</w:t>
      </w:r>
      <w:r w:rsidRPr="00A41F15">
        <w:rPr>
          <w:rFonts w:asciiTheme="minorHAnsi" w:hAnsiTheme="minorHAnsi" w:cstheme="minorHAnsi"/>
          <w:color w:val="000000" w:themeColor="text1"/>
          <w:sz w:val="22"/>
          <w:szCs w:val="22"/>
        </w:rPr>
        <w:tab/>
        <w:t>node3</w:t>
      </w:r>
      <w:r w:rsidRPr="00A41F15">
        <w:rPr>
          <w:rFonts w:asciiTheme="minorHAnsi" w:hAnsiTheme="minorHAnsi" w:cstheme="minorHAnsi"/>
          <w:color w:val="000000" w:themeColor="text1"/>
          <w:sz w:val="22"/>
          <w:szCs w:val="22"/>
        </w:rPr>
        <w:tab/>
      </w:r>
    </w:p>
    <w:p w14:paraId="74AE7C49"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ab/>
      </w:r>
      <w:r w:rsidRPr="00A41F15">
        <w:rPr>
          <w:rFonts w:asciiTheme="minorHAnsi" w:hAnsiTheme="minorHAnsi" w:cstheme="minorHAnsi"/>
          <w:color w:val="000000" w:themeColor="text1"/>
          <w:sz w:val="22"/>
          <w:szCs w:val="22"/>
        </w:rPr>
        <w:tab/>
        <w:t>node4</w:t>
      </w:r>
      <w:r w:rsidRPr="00A41F15">
        <w:rPr>
          <w:rFonts w:asciiTheme="minorHAnsi" w:hAnsiTheme="minorHAnsi" w:cstheme="minorHAnsi"/>
          <w:color w:val="000000" w:themeColor="text1"/>
          <w:sz w:val="22"/>
          <w:szCs w:val="22"/>
        </w:rPr>
        <w:tab/>
        <w:t>node5</w:t>
      </w:r>
    </w:p>
    <w:p w14:paraId="64E2E99D" w14:textId="77777777" w:rsidR="00A41F15" w:rsidRPr="00A41F15" w:rsidRDefault="00A41F15" w:rsidP="00A41F15">
      <w:pPr>
        <w:rPr>
          <w:rFonts w:asciiTheme="minorHAnsi" w:hAnsiTheme="minorHAnsi" w:cstheme="minorHAnsi"/>
          <w:color w:val="000000" w:themeColor="text1"/>
          <w:sz w:val="22"/>
          <w:szCs w:val="22"/>
        </w:rPr>
      </w:pPr>
    </w:p>
    <w:p w14:paraId="702917DB" w14:textId="6EC08F06"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 &lt;</w:t>
      </w:r>
      <w:r w:rsidR="001D2C46" w:rsidRPr="00D52977">
        <w:rPr>
          <w:i/>
          <w:iCs/>
          <w:sz w:val="22"/>
          <w:szCs w:val="22"/>
        </w:rPr>
        <w:t>input ground truth file</w:t>
      </w:r>
      <w:r w:rsidR="001D2C46" w:rsidRPr="00A41F15">
        <w:rPr>
          <w:rFonts w:asciiTheme="minorHAnsi" w:hAnsiTheme="minorHAnsi" w:cstheme="minorHAnsi"/>
          <w:color w:val="000000" w:themeColor="text1"/>
          <w:sz w:val="22"/>
          <w:szCs w:val="22"/>
        </w:rPr>
        <w:t xml:space="preserve"> </w:t>
      </w:r>
      <w:r w:rsidRPr="00A41F15">
        <w:rPr>
          <w:rFonts w:asciiTheme="minorHAnsi" w:hAnsiTheme="minorHAnsi" w:cstheme="minorHAnsi"/>
          <w:color w:val="000000" w:themeColor="text1"/>
          <w:sz w:val="22"/>
          <w:szCs w:val="22"/>
        </w:rPr>
        <w:t>&gt;</w:t>
      </w:r>
    </w:p>
    <w:p w14:paraId="73851501"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 xml:space="preserve">   1. should be tab delimited format without headers</w:t>
      </w:r>
    </w:p>
    <w:p w14:paraId="5383CFA8"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 xml:space="preserve">   2. sample file: first column </w:t>
      </w:r>
      <w:proofErr w:type="spellStart"/>
      <w:r w:rsidRPr="00A41F15">
        <w:rPr>
          <w:rFonts w:asciiTheme="minorHAnsi" w:hAnsiTheme="minorHAnsi" w:cstheme="minorHAnsi"/>
          <w:color w:val="000000" w:themeColor="text1"/>
          <w:sz w:val="22"/>
          <w:szCs w:val="22"/>
        </w:rPr>
        <w:t>geneID</w:t>
      </w:r>
      <w:proofErr w:type="spellEnd"/>
      <w:r w:rsidRPr="00A41F15">
        <w:rPr>
          <w:rFonts w:asciiTheme="minorHAnsi" w:hAnsiTheme="minorHAnsi" w:cstheme="minorHAnsi"/>
          <w:color w:val="000000" w:themeColor="text1"/>
          <w:sz w:val="22"/>
          <w:szCs w:val="22"/>
        </w:rPr>
        <w:t>, second column GO ID</w:t>
      </w:r>
    </w:p>
    <w:p w14:paraId="02C24976"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ab/>
      </w:r>
      <w:r w:rsidRPr="00A41F15">
        <w:rPr>
          <w:rFonts w:asciiTheme="minorHAnsi" w:hAnsiTheme="minorHAnsi" w:cstheme="minorHAnsi"/>
          <w:color w:val="000000" w:themeColor="text1"/>
          <w:sz w:val="22"/>
          <w:szCs w:val="22"/>
        </w:rPr>
        <w:tab/>
        <w:t>GeneID1</w:t>
      </w:r>
      <w:r w:rsidRPr="00A41F15">
        <w:rPr>
          <w:rFonts w:asciiTheme="minorHAnsi" w:hAnsiTheme="minorHAnsi" w:cstheme="minorHAnsi"/>
          <w:color w:val="000000" w:themeColor="text1"/>
          <w:sz w:val="22"/>
          <w:szCs w:val="22"/>
        </w:rPr>
        <w:tab/>
        <w:t>GO1</w:t>
      </w:r>
    </w:p>
    <w:p w14:paraId="7288D6C8"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ab/>
      </w:r>
      <w:r w:rsidRPr="00A41F15">
        <w:rPr>
          <w:rFonts w:asciiTheme="minorHAnsi" w:hAnsiTheme="minorHAnsi" w:cstheme="minorHAnsi"/>
          <w:color w:val="000000" w:themeColor="text1"/>
          <w:sz w:val="22"/>
          <w:szCs w:val="22"/>
        </w:rPr>
        <w:tab/>
        <w:t>GeneID2</w:t>
      </w:r>
      <w:r w:rsidRPr="00A41F15">
        <w:rPr>
          <w:rFonts w:asciiTheme="minorHAnsi" w:hAnsiTheme="minorHAnsi" w:cstheme="minorHAnsi"/>
          <w:color w:val="000000" w:themeColor="text1"/>
          <w:sz w:val="22"/>
          <w:szCs w:val="22"/>
        </w:rPr>
        <w:tab/>
        <w:t>GO2</w:t>
      </w:r>
    </w:p>
    <w:p w14:paraId="06A4A93A" w14:textId="77777777" w:rsidR="00A41F15" w:rsidRPr="00A41F15" w:rsidRDefault="00A41F15" w:rsidP="00A41F15">
      <w:pPr>
        <w:rPr>
          <w:rFonts w:asciiTheme="minorHAnsi" w:hAnsiTheme="minorHAnsi" w:cstheme="minorHAnsi"/>
          <w:color w:val="000000" w:themeColor="text1"/>
          <w:sz w:val="22"/>
          <w:szCs w:val="22"/>
        </w:rPr>
      </w:pPr>
    </w:p>
    <w:p w14:paraId="75FCD622"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 &lt;minimum cluster size we analyze&gt;</w:t>
      </w:r>
    </w:p>
    <w:p w14:paraId="7FAFBBCD"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 xml:space="preserve">   1. the minimum cluster size we treat as meaningful clusters</w:t>
      </w:r>
    </w:p>
    <w:p w14:paraId="13C4A594"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 xml:space="preserve">   2. example: -m 3</w:t>
      </w:r>
    </w:p>
    <w:p w14:paraId="7A10ED36" w14:textId="77777777" w:rsidR="00A41F15" w:rsidRPr="00A41F15" w:rsidRDefault="00A41F15" w:rsidP="00A41F15">
      <w:pPr>
        <w:rPr>
          <w:rFonts w:asciiTheme="minorHAnsi" w:hAnsiTheme="minorHAnsi" w:cstheme="minorHAnsi"/>
          <w:color w:val="000000" w:themeColor="text1"/>
          <w:sz w:val="22"/>
          <w:szCs w:val="22"/>
        </w:rPr>
      </w:pPr>
    </w:p>
    <w:p w14:paraId="766937A3"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 &lt;significance level alpha&gt;</w:t>
      </w:r>
    </w:p>
    <w:p w14:paraId="3D884E58"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 xml:space="preserve">   1. example: -a 0.05</w:t>
      </w:r>
    </w:p>
    <w:p w14:paraId="722575CD" w14:textId="77777777" w:rsidR="00A41F15" w:rsidRPr="00A41F15" w:rsidRDefault="00A41F15" w:rsidP="00A41F15">
      <w:pPr>
        <w:rPr>
          <w:rFonts w:asciiTheme="minorHAnsi" w:hAnsiTheme="minorHAnsi" w:cstheme="minorHAnsi"/>
          <w:color w:val="000000" w:themeColor="text1"/>
          <w:sz w:val="22"/>
          <w:szCs w:val="22"/>
        </w:rPr>
      </w:pPr>
    </w:p>
    <w:p w14:paraId="22254105"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 Output Files ###</w:t>
      </w:r>
    </w:p>
    <w:p w14:paraId="0A3C26ED"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 xml:space="preserve">1. XX_absOverlap_clusters_go.txt: </w:t>
      </w:r>
    </w:p>
    <w:p w14:paraId="40ADF7DD"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ab/>
        <w:t xml:space="preserve">Absolute overlap between cluster </w:t>
      </w:r>
      <w:proofErr w:type="spellStart"/>
      <w:r w:rsidRPr="00A41F15">
        <w:rPr>
          <w:rFonts w:asciiTheme="minorHAnsi" w:hAnsiTheme="minorHAnsi" w:cstheme="minorHAnsi"/>
          <w:color w:val="000000" w:themeColor="text1"/>
          <w:sz w:val="22"/>
          <w:szCs w:val="22"/>
        </w:rPr>
        <w:t>i</w:t>
      </w:r>
      <w:proofErr w:type="spellEnd"/>
      <w:r w:rsidRPr="00A41F15">
        <w:rPr>
          <w:rFonts w:asciiTheme="minorHAnsi" w:hAnsiTheme="minorHAnsi" w:cstheme="minorHAnsi"/>
          <w:color w:val="000000" w:themeColor="text1"/>
          <w:sz w:val="22"/>
          <w:szCs w:val="22"/>
        </w:rPr>
        <w:t xml:space="preserve"> and GO term j</w:t>
      </w:r>
    </w:p>
    <w:p w14:paraId="6D0AA1BD"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 xml:space="preserve">2. XX_absOverlap_clusters.txt: </w:t>
      </w:r>
    </w:p>
    <w:p w14:paraId="4BEBC24D"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ab/>
        <w:t xml:space="preserve">Absolute overlap between cluster </w:t>
      </w:r>
      <w:proofErr w:type="spellStart"/>
      <w:r w:rsidRPr="00A41F15">
        <w:rPr>
          <w:rFonts w:asciiTheme="minorHAnsi" w:hAnsiTheme="minorHAnsi" w:cstheme="minorHAnsi"/>
          <w:color w:val="000000" w:themeColor="text1"/>
          <w:sz w:val="22"/>
          <w:szCs w:val="22"/>
        </w:rPr>
        <w:t>i</w:t>
      </w:r>
      <w:proofErr w:type="spellEnd"/>
      <w:r w:rsidRPr="00A41F15">
        <w:rPr>
          <w:rFonts w:asciiTheme="minorHAnsi" w:hAnsiTheme="minorHAnsi" w:cstheme="minorHAnsi"/>
          <w:color w:val="000000" w:themeColor="text1"/>
          <w:sz w:val="22"/>
          <w:szCs w:val="22"/>
        </w:rPr>
        <w:t xml:space="preserve"> and cluster j</w:t>
      </w:r>
    </w:p>
    <w:p w14:paraId="2E89DA84"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 xml:space="preserve">3. XX_absOverlap_go.txt: </w:t>
      </w:r>
    </w:p>
    <w:p w14:paraId="7990CBEC"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ab/>
        <w:t xml:space="preserve">Absolute overlap between GO term </w:t>
      </w:r>
      <w:proofErr w:type="spellStart"/>
      <w:r w:rsidRPr="00A41F15">
        <w:rPr>
          <w:rFonts w:asciiTheme="minorHAnsi" w:hAnsiTheme="minorHAnsi" w:cstheme="minorHAnsi"/>
          <w:color w:val="000000" w:themeColor="text1"/>
          <w:sz w:val="22"/>
          <w:szCs w:val="22"/>
        </w:rPr>
        <w:t>i</w:t>
      </w:r>
      <w:proofErr w:type="spellEnd"/>
      <w:r w:rsidRPr="00A41F15">
        <w:rPr>
          <w:rFonts w:asciiTheme="minorHAnsi" w:hAnsiTheme="minorHAnsi" w:cstheme="minorHAnsi"/>
          <w:color w:val="000000" w:themeColor="text1"/>
          <w:sz w:val="22"/>
          <w:szCs w:val="22"/>
        </w:rPr>
        <w:t xml:space="preserve"> and GO term j</w:t>
      </w:r>
    </w:p>
    <w:p w14:paraId="42EC11FF" w14:textId="77777777" w:rsidR="00A41F15" w:rsidRPr="00A41F15" w:rsidRDefault="00A41F15" w:rsidP="00A41F15">
      <w:pPr>
        <w:rPr>
          <w:rFonts w:asciiTheme="minorHAnsi" w:hAnsiTheme="minorHAnsi" w:cstheme="minorHAnsi"/>
          <w:color w:val="000000" w:themeColor="text1"/>
          <w:sz w:val="22"/>
          <w:szCs w:val="22"/>
        </w:rPr>
      </w:pPr>
    </w:p>
    <w:p w14:paraId="757B47D0"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lastRenderedPageBreak/>
        <w:t>4. XX_minOverlap_clusters_go.txt</w:t>
      </w:r>
    </w:p>
    <w:p w14:paraId="157EF126"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ab/>
        <w:t xml:space="preserve">Overlap based on </w:t>
      </w:r>
      <w:proofErr w:type="gramStart"/>
      <w:r w:rsidRPr="00A41F15">
        <w:rPr>
          <w:rFonts w:asciiTheme="minorHAnsi" w:hAnsiTheme="minorHAnsi" w:cstheme="minorHAnsi"/>
          <w:color w:val="000000" w:themeColor="text1"/>
          <w:sz w:val="22"/>
          <w:szCs w:val="22"/>
        </w:rPr>
        <w:t>min(</w:t>
      </w:r>
      <w:proofErr w:type="gramEnd"/>
      <w:r w:rsidRPr="00A41F15">
        <w:rPr>
          <w:rFonts w:asciiTheme="minorHAnsi" w:hAnsiTheme="minorHAnsi" w:cstheme="minorHAnsi"/>
          <w:color w:val="000000" w:themeColor="text1"/>
          <w:sz w:val="22"/>
          <w:szCs w:val="22"/>
        </w:rPr>
        <w:t>A, B), for example, if we compare cluster A and GO term B, the value = overlap(A, B)/min(A, B)</w:t>
      </w:r>
    </w:p>
    <w:p w14:paraId="41F5F893"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5. XX_minOverlap_clusters.txt</w:t>
      </w:r>
    </w:p>
    <w:p w14:paraId="144DFAF8"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ab/>
        <w:t xml:space="preserve">Overlap based on </w:t>
      </w:r>
      <w:proofErr w:type="gramStart"/>
      <w:r w:rsidRPr="00A41F15">
        <w:rPr>
          <w:rFonts w:asciiTheme="minorHAnsi" w:hAnsiTheme="minorHAnsi" w:cstheme="minorHAnsi"/>
          <w:color w:val="000000" w:themeColor="text1"/>
          <w:sz w:val="22"/>
          <w:szCs w:val="22"/>
        </w:rPr>
        <w:t>min(</w:t>
      </w:r>
      <w:proofErr w:type="gramEnd"/>
      <w:r w:rsidRPr="00A41F15">
        <w:rPr>
          <w:rFonts w:asciiTheme="minorHAnsi" w:hAnsiTheme="minorHAnsi" w:cstheme="minorHAnsi"/>
          <w:color w:val="000000" w:themeColor="text1"/>
          <w:sz w:val="22"/>
          <w:szCs w:val="22"/>
        </w:rPr>
        <w:t>A, B), for example, if we compare cluster A and cluster B, the value = overlap(A, B)/min(A, B)</w:t>
      </w:r>
    </w:p>
    <w:p w14:paraId="0EA1AE39"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6. XX_minOverlap_go.txt</w:t>
      </w:r>
    </w:p>
    <w:p w14:paraId="6BA58809"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ab/>
        <w:t xml:space="preserve">Overlap based on </w:t>
      </w:r>
      <w:proofErr w:type="gramStart"/>
      <w:r w:rsidRPr="00A41F15">
        <w:rPr>
          <w:rFonts w:asciiTheme="minorHAnsi" w:hAnsiTheme="minorHAnsi" w:cstheme="minorHAnsi"/>
          <w:color w:val="000000" w:themeColor="text1"/>
          <w:sz w:val="22"/>
          <w:szCs w:val="22"/>
        </w:rPr>
        <w:t>min(</w:t>
      </w:r>
      <w:proofErr w:type="gramEnd"/>
      <w:r w:rsidRPr="00A41F15">
        <w:rPr>
          <w:rFonts w:asciiTheme="minorHAnsi" w:hAnsiTheme="minorHAnsi" w:cstheme="minorHAnsi"/>
          <w:color w:val="000000" w:themeColor="text1"/>
          <w:sz w:val="22"/>
          <w:szCs w:val="22"/>
        </w:rPr>
        <w:t>A, B), for example, if we compare GO term A and GO term B, the value = overlap(A, B)/min(A, B)</w:t>
      </w:r>
    </w:p>
    <w:p w14:paraId="4860BE79" w14:textId="77777777" w:rsidR="00A41F15" w:rsidRPr="00A41F15" w:rsidRDefault="00A41F15" w:rsidP="00A41F15">
      <w:pPr>
        <w:rPr>
          <w:rFonts w:asciiTheme="minorHAnsi" w:hAnsiTheme="minorHAnsi" w:cstheme="minorHAnsi"/>
          <w:color w:val="000000" w:themeColor="text1"/>
          <w:sz w:val="22"/>
          <w:szCs w:val="22"/>
        </w:rPr>
      </w:pPr>
    </w:p>
    <w:p w14:paraId="427815E1"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7. XX_unionOverlap_clusters_go.txt</w:t>
      </w:r>
    </w:p>
    <w:p w14:paraId="13EC1E20"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ab/>
        <w:t xml:space="preserve">Overlap based on </w:t>
      </w:r>
      <w:proofErr w:type="gramStart"/>
      <w:r w:rsidRPr="00A41F15">
        <w:rPr>
          <w:rFonts w:asciiTheme="minorHAnsi" w:hAnsiTheme="minorHAnsi" w:cstheme="minorHAnsi"/>
          <w:color w:val="000000" w:themeColor="text1"/>
          <w:sz w:val="22"/>
          <w:szCs w:val="22"/>
        </w:rPr>
        <w:t>union(</w:t>
      </w:r>
      <w:proofErr w:type="gramEnd"/>
      <w:r w:rsidRPr="00A41F15">
        <w:rPr>
          <w:rFonts w:asciiTheme="minorHAnsi" w:hAnsiTheme="minorHAnsi" w:cstheme="minorHAnsi"/>
          <w:color w:val="000000" w:themeColor="text1"/>
          <w:sz w:val="22"/>
          <w:szCs w:val="22"/>
        </w:rPr>
        <w:t>A, B), for example, if we compare cluster A and GO term B, the value = overlap(A, B)/union(A, B)</w:t>
      </w:r>
    </w:p>
    <w:p w14:paraId="644C6CBE"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8. XX_unionOverlap_clusters.txt</w:t>
      </w:r>
    </w:p>
    <w:p w14:paraId="62F49AED"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ab/>
        <w:t xml:space="preserve">Overlap based on </w:t>
      </w:r>
      <w:proofErr w:type="gramStart"/>
      <w:r w:rsidRPr="00A41F15">
        <w:rPr>
          <w:rFonts w:asciiTheme="minorHAnsi" w:hAnsiTheme="minorHAnsi" w:cstheme="minorHAnsi"/>
          <w:color w:val="000000" w:themeColor="text1"/>
          <w:sz w:val="22"/>
          <w:szCs w:val="22"/>
        </w:rPr>
        <w:t>union(</w:t>
      </w:r>
      <w:proofErr w:type="gramEnd"/>
      <w:r w:rsidRPr="00A41F15">
        <w:rPr>
          <w:rFonts w:asciiTheme="minorHAnsi" w:hAnsiTheme="minorHAnsi" w:cstheme="minorHAnsi"/>
          <w:color w:val="000000" w:themeColor="text1"/>
          <w:sz w:val="22"/>
          <w:szCs w:val="22"/>
        </w:rPr>
        <w:t>A, B), for example, if we compare cluster A and cluster B, the value = overlap(A, B)/union(A, B)</w:t>
      </w:r>
    </w:p>
    <w:p w14:paraId="5CE85122"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9. XX_unionOverlap_go.txt</w:t>
      </w:r>
    </w:p>
    <w:p w14:paraId="577D79CA"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ab/>
        <w:t xml:space="preserve">Overlap based on </w:t>
      </w:r>
      <w:proofErr w:type="gramStart"/>
      <w:r w:rsidRPr="00A41F15">
        <w:rPr>
          <w:rFonts w:asciiTheme="minorHAnsi" w:hAnsiTheme="minorHAnsi" w:cstheme="minorHAnsi"/>
          <w:color w:val="000000" w:themeColor="text1"/>
          <w:sz w:val="22"/>
          <w:szCs w:val="22"/>
        </w:rPr>
        <w:t>union(</w:t>
      </w:r>
      <w:proofErr w:type="gramEnd"/>
      <w:r w:rsidRPr="00A41F15">
        <w:rPr>
          <w:rFonts w:asciiTheme="minorHAnsi" w:hAnsiTheme="minorHAnsi" w:cstheme="minorHAnsi"/>
          <w:color w:val="000000" w:themeColor="text1"/>
          <w:sz w:val="22"/>
          <w:szCs w:val="22"/>
        </w:rPr>
        <w:t>A, B), for example, if we compare GO term A and GO term B, the value = overlap(A, B)/union(A, B)</w:t>
      </w:r>
    </w:p>
    <w:p w14:paraId="7CBF4E87" w14:textId="77777777" w:rsidR="00A41F15" w:rsidRPr="00A41F15" w:rsidRDefault="00A41F15" w:rsidP="00A41F15">
      <w:pPr>
        <w:rPr>
          <w:rFonts w:asciiTheme="minorHAnsi" w:hAnsiTheme="minorHAnsi" w:cstheme="minorHAnsi"/>
          <w:color w:val="000000" w:themeColor="text1"/>
          <w:sz w:val="22"/>
          <w:szCs w:val="22"/>
        </w:rPr>
      </w:pPr>
    </w:p>
    <w:p w14:paraId="5234978A"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10. XX_cluster_size.txt</w:t>
      </w:r>
    </w:p>
    <w:p w14:paraId="46A664C5"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ab/>
        <w:t>size of each cluster, which means the number of genes in each cluster</w:t>
      </w:r>
    </w:p>
    <w:p w14:paraId="7874B906"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11. XX_degree.txt</w:t>
      </w:r>
    </w:p>
    <w:p w14:paraId="30EB04C1"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ab/>
        <w:t>degree of each node</w:t>
      </w:r>
    </w:p>
    <w:p w14:paraId="43223768" w14:textId="77777777" w:rsidR="00A41F15" w:rsidRPr="00A41F15" w:rsidRDefault="00A41F15" w:rsidP="00A41F15">
      <w:pPr>
        <w:rPr>
          <w:rFonts w:asciiTheme="minorHAnsi" w:hAnsiTheme="minorHAnsi" w:cstheme="minorHAnsi"/>
          <w:color w:val="000000" w:themeColor="text1"/>
          <w:sz w:val="22"/>
          <w:szCs w:val="22"/>
        </w:rPr>
      </w:pPr>
      <w:bookmarkStart w:id="0" w:name="_GoBack"/>
      <w:bookmarkEnd w:id="0"/>
    </w:p>
    <w:p w14:paraId="12B45BB6"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12. XX_edgelist.txt</w:t>
      </w:r>
    </w:p>
    <w:p w14:paraId="2C2F212C"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ab/>
        <w:t xml:space="preserve">manipulated </w:t>
      </w:r>
      <w:proofErr w:type="spellStart"/>
      <w:r w:rsidRPr="00A41F15">
        <w:rPr>
          <w:rFonts w:asciiTheme="minorHAnsi" w:hAnsiTheme="minorHAnsi" w:cstheme="minorHAnsi"/>
          <w:color w:val="000000" w:themeColor="text1"/>
          <w:sz w:val="22"/>
          <w:szCs w:val="22"/>
        </w:rPr>
        <w:t>edgeslist</w:t>
      </w:r>
      <w:proofErr w:type="spellEnd"/>
      <w:r w:rsidRPr="00A41F15">
        <w:rPr>
          <w:rFonts w:asciiTheme="minorHAnsi" w:hAnsiTheme="minorHAnsi" w:cstheme="minorHAnsi"/>
          <w:color w:val="000000" w:themeColor="text1"/>
          <w:sz w:val="22"/>
          <w:szCs w:val="22"/>
        </w:rPr>
        <w:t xml:space="preserve"> file for </w:t>
      </w:r>
      <w:proofErr w:type="spellStart"/>
      <w:r w:rsidRPr="00A41F15">
        <w:rPr>
          <w:rFonts w:asciiTheme="minorHAnsi" w:hAnsiTheme="minorHAnsi" w:cstheme="minorHAnsi"/>
          <w:color w:val="000000" w:themeColor="text1"/>
          <w:sz w:val="22"/>
          <w:szCs w:val="22"/>
        </w:rPr>
        <w:t>Gephi</w:t>
      </w:r>
      <w:proofErr w:type="spellEnd"/>
      <w:r w:rsidRPr="00A41F15">
        <w:rPr>
          <w:rFonts w:asciiTheme="minorHAnsi" w:hAnsiTheme="minorHAnsi" w:cstheme="minorHAnsi"/>
          <w:color w:val="000000" w:themeColor="text1"/>
          <w:sz w:val="22"/>
          <w:szCs w:val="22"/>
        </w:rPr>
        <w:t xml:space="preserve"> / </w:t>
      </w:r>
      <w:proofErr w:type="spellStart"/>
      <w:r w:rsidRPr="00A41F15">
        <w:rPr>
          <w:rFonts w:asciiTheme="minorHAnsi" w:hAnsiTheme="minorHAnsi" w:cstheme="minorHAnsi"/>
          <w:color w:val="000000" w:themeColor="text1"/>
          <w:sz w:val="22"/>
          <w:szCs w:val="22"/>
        </w:rPr>
        <w:t>BigCLAM</w:t>
      </w:r>
      <w:proofErr w:type="spellEnd"/>
      <w:r w:rsidRPr="00A41F15">
        <w:rPr>
          <w:rFonts w:asciiTheme="minorHAnsi" w:hAnsiTheme="minorHAnsi" w:cstheme="minorHAnsi"/>
          <w:color w:val="000000" w:themeColor="text1"/>
          <w:sz w:val="22"/>
          <w:szCs w:val="22"/>
        </w:rPr>
        <w:t xml:space="preserve"> usage</w:t>
      </w:r>
    </w:p>
    <w:p w14:paraId="27185679"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13. XX_nodelist.txt</w:t>
      </w:r>
    </w:p>
    <w:p w14:paraId="6BBA305A"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ab/>
        <w:t xml:space="preserve">manipulated </w:t>
      </w:r>
      <w:proofErr w:type="spellStart"/>
      <w:r w:rsidRPr="00A41F15">
        <w:rPr>
          <w:rFonts w:asciiTheme="minorHAnsi" w:hAnsiTheme="minorHAnsi" w:cstheme="minorHAnsi"/>
          <w:color w:val="000000" w:themeColor="text1"/>
          <w:sz w:val="22"/>
          <w:szCs w:val="22"/>
        </w:rPr>
        <w:t>nodelist</w:t>
      </w:r>
      <w:proofErr w:type="spellEnd"/>
      <w:r w:rsidRPr="00A41F15">
        <w:rPr>
          <w:rFonts w:asciiTheme="minorHAnsi" w:hAnsiTheme="minorHAnsi" w:cstheme="minorHAnsi"/>
          <w:color w:val="000000" w:themeColor="text1"/>
          <w:sz w:val="22"/>
          <w:szCs w:val="22"/>
        </w:rPr>
        <w:t xml:space="preserve"> file for </w:t>
      </w:r>
      <w:proofErr w:type="spellStart"/>
      <w:r w:rsidRPr="00A41F15">
        <w:rPr>
          <w:rFonts w:asciiTheme="minorHAnsi" w:hAnsiTheme="minorHAnsi" w:cstheme="minorHAnsi"/>
          <w:color w:val="000000" w:themeColor="text1"/>
          <w:sz w:val="22"/>
          <w:szCs w:val="22"/>
        </w:rPr>
        <w:t>Gephi</w:t>
      </w:r>
      <w:proofErr w:type="spellEnd"/>
      <w:r w:rsidRPr="00A41F15">
        <w:rPr>
          <w:rFonts w:asciiTheme="minorHAnsi" w:hAnsiTheme="minorHAnsi" w:cstheme="minorHAnsi"/>
          <w:color w:val="000000" w:themeColor="text1"/>
          <w:sz w:val="22"/>
          <w:szCs w:val="22"/>
        </w:rPr>
        <w:t xml:space="preserve"> / </w:t>
      </w:r>
      <w:proofErr w:type="spellStart"/>
      <w:r w:rsidRPr="00A41F15">
        <w:rPr>
          <w:rFonts w:asciiTheme="minorHAnsi" w:hAnsiTheme="minorHAnsi" w:cstheme="minorHAnsi"/>
          <w:color w:val="000000" w:themeColor="text1"/>
          <w:sz w:val="22"/>
          <w:szCs w:val="22"/>
        </w:rPr>
        <w:t>BigCLAM</w:t>
      </w:r>
      <w:proofErr w:type="spellEnd"/>
      <w:r w:rsidRPr="00A41F15">
        <w:rPr>
          <w:rFonts w:asciiTheme="minorHAnsi" w:hAnsiTheme="minorHAnsi" w:cstheme="minorHAnsi"/>
          <w:color w:val="000000" w:themeColor="text1"/>
          <w:sz w:val="22"/>
          <w:szCs w:val="22"/>
        </w:rPr>
        <w:t xml:space="preserve"> usage</w:t>
      </w:r>
    </w:p>
    <w:p w14:paraId="60DDE913" w14:textId="77777777" w:rsidR="00A41F15" w:rsidRPr="00A41F15" w:rsidRDefault="00A41F15" w:rsidP="00A41F15">
      <w:pPr>
        <w:rPr>
          <w:rFonts w:asciiTheme="minorHAnsi" w:hAnsiTheme="minorHAnsi" w:cstheme="minorHAnsi"/>
          <w:color w:val="000000" w:themeColor="text1"/>
          <w:sz w:val="22"/>
          <w:szCs w:val="22"/>
        </w:rPr>
      </w:pPr>
    </w:p>
    <w:p w14:paraId="3C436BD3"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14. XX_enriched.txt</w:t>
      </w:r>
    </w:p>
    <w:p w14:paraId="018C430A"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ab/>
        <w:t xml:space="preserve">Included enriched cluster IDs, number of genes in each enriched </w:t>
      </w:r>
      <w:proofErr w:type="gramStart"/>
      <w:r w:rsidRPr="00A41F15">
        <w:rPr>
          <w:rFonts w:asciiTheme="minorHAnsi" w:hAnsiTheme="minorHAnsi" w:cstheme="minorHAnsi"/>
          <w:color w:val="000000" w:themeColor="text1"/>
          <w:sz w:val="22"/>
          <w:szCs w:val="22"/>
        </w:rPr>
        <w:t>clusters</w:t>
      </w:r>
      <w:proofErr w:type="gramEnd"/>
      <w:r w:rsidRPr="00A41F15">
        <w:rPr>
          <w:rFonts w:asciiTheme="minorHAnsi" w:hAnsiTheme="minorHAnsi" w:cstheme="minorHAnsi"/>
          <w:color w:val="000000" w:themeColor="text1"/>
          <w:sz w:val="22"/>
          <w:szCs w:val="22"/>
        </w:rPr>
        <w:t>, number of genes (annotated by at least a GO term) in enriched clusters</w:t>
      </w:r>
    </w:p>
    <w:p w14:paraId="7CF491BF" w14:textId="77777777" w:rsidR="00A41F15" w:rsidRPr="00A41F15" w:rsidRDefault="00A41F15" w:rsidP="00A41F15">
      <w:pPr>
        <w:rPr>
          <w:rFonts w:asciiTheme="minorHAnsi" w:hAnsiTheme="minorHAnsi" w:cstheme="minorHAnsi"/>
          <w:color w:val="000000" w:themeColor="text1"/>
          <w:sz w:val="22"/>
          <w:szCs w:val="22"/>
        </w:rPr>
      </w:pPr>
    </w:p>
    <w:p w14:paraId="4D8858A7"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15. XX_go_full_size.txt</w:t>
      </w:r>
    </w:p>
    <w:p w14:paraId="02BDE540"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ab/>
        <w:t>All GO term sizes.</w:t>
      </w:r>
    </w:p>
    <w:p w14:paraId="4A106EEA"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16. XX_go_3_size.txt</w:t>
      </w:r>
    </w:p>
    <w:p w14:paraId="737BD65B"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ab/>
        <w:t>GO terms of size greater than 2.</w:t>
      </w:r>
    </w:p>
    <w:p w14:paraId="70DB5F9C"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17. XX_gene_GO.txt</w:t>
      </w:r>
    </w:p>
    <w:p w14:paraId="2AEFDBEF"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ab/>
        <w:t>Overview of how many genes are annotated by how many GO terms</w:t>
      </w:r>
    </w:p>
    <w:p w14:paraId="4ED527D4" w14:textId="77777777" w:rsidR="00A41F15" w:rsidRPr="00A41F15" w:rsidRDefault="00A41F15" w:rsidP="00A41F15">
      <w:pPr>
        <w:rPr>
          <w:rFonts w:asciiTheme="minorHAnsi" w:hAnsiTheme="minorHAnsi" w:cstheme="minorHAnsi"/>
          <w:color w:val="000000" w:themeColor="text1"/>
          <w:sz w:val="22"/>
          <w:szCs w:val="22"/>
        </w:rPr>
      </w:pPr>
    </w:p>
    <w:p w14:paraId="6265DF35"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18. XX_hypergeom_all_clusters.txt</w:t>
      </w:r>
    </w:p>
    <w:p w14:paraId="7930E35F"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ab/>
        <w:t xml:space="preserve">Detailed info. of all clusters, for each cluster and each GO term, there is N: the number of genes from network that have known GO term. n: cluster size, m: GO term </w:t>
      </w:r>
      <w:proofErr w:type="spellStart"/>
      <w:r w:rsidRPr="00A41F15">
        <w:rPr>
          <w:rFonts w:asciiTheme="minorHAnsi" w:hAnsiTheme="minorHAnsi" w:cstheme="minorHAnsi"/>
          <w:color w:val="000000" w:themeColor="text1"/>
          <w:sz w:val="22"/>
          <w:szCs w:val="22"/>
        </w:rPr>
        <w:t>zie</w:t>
      </w:r>
      <w:proofErr w:type="spellEnd"/>
      <w:r w:rsidRPr="00A41F15">
        <w:rPr>
          <w:rFonts w:asciiTheme="minorHAnsi" w:hAnsiTheme="minorHAnsi" w:cstheme="minorHAnsi"/>
          <w:color w:val="000000" w:themeColor="text1"/>
          <w:sz w:val="22"/>
          <w:szCs w:val="22"/>
        </w:rPr>
        <w:t>, k: overlap size, p value, q value (corrected p value), precision, recall</w:t>
      </w:r>
    </w:p>
    <w:p w14:paraId="638F9BA9"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19. XX_hypergeom_sig_clusters.txt</w:t>
      </w:r>
    </w:p>
    <w:p w14:paraId="17538ED2"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lastRenderedPageBreak/>
        <w:tab/>
        <w:t xml:space="preserve">Detailed info. of all significantly enriched clusters, for each cluster and each GO term, there is N: the number of genes from network that have known GO term. n: cluster size, m: GO term </w:t>
      </w:r>
      <w:proofErr w:type="spellStart"/>
      <w:r w:rsidRPr="00A41F15">
        <w:rPr>
          <w:rFonts w:asciiTheme="minorHAnsi" w:hAnsiTheme="minorHAnsi" w:cstheme="minorHAnsi"/>
          <w:color w:val="000000" w:themeColor="text1"/>
          <w:sz w:val="22"/>
          <w:szCs w:val="22"/>
        </w:rPr>
        <w:t>zie</w:t>
      </w:r>
      <w:proofErr w:type="spellEnd"/>
      <w:r w:rsidRPr="00A41F15">
        <w:rPr>
          <w:rFonts w:asciiTheme="minorHAnsi" w:hAnsiTheme="minorHAnsi" w:cstheme="minorHAnsi"/>
          <w:color w:val="000000" w:themeColor="text1"/>
          <w:sz w:val="22"/>
          <w:szCs w:val="22"/>
        </w:rPr>
        <w:t>, k: overlap size, p value, q value (corrected p value), precision, recall</w:t>
      </w:r>
    </w:p>
    <w:p w14:paraId="7B9ABB65"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20. XX_sig_allGO_precision.txt</w:t>
      </w:r>
    </w:p>
    <w:p w14:paraId="7A13F8DD"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ab/>
        <w:t xml:space="preserve">Precision values of each enriched clusters and GO terms. If a cluster is </w:t>
      </w:r>
      <w:proofErr w:type="spellStart"/>
      <w:r w:rsidRPr="00A41F15">
        <w:rPr>
          <w:rFonts w:asciiTheme="minorHAnsi" w:hAnsiTheme="minorHAnsi" w:cstheme="minorHAnsi"/>
          <w:color w:val="000000" w:themeColor="text1"/>
          <w:sz w:val="22"/>
          <w:szCs w:val="22"/>
        </w:rPr>
        <w:t>signnificantly</w:t>
      </w:r>
      <w:proofErr w:type="spellEnd"/>
      <w:r w:rsidRPr="00A41F15">
        <w:rPr>
          <w:rFonts w:asciiTheme="minorHAnsi" w:hAnsiTheme="minorHAnsi" w:cstheme="minorHAnsi"/>
          <w:color w:val="000000" w:themeColor="text1"/>
          <w:sz w:val="22"/>
          <w:szCs w:val="22"/>
        </w:rPr>
        <w:t xml:space="preserve"> enriched by multiple GO terms, this file shows all of them</w:t>
      </w:r>
    </w:p>
    <w:p w14:paraId="6B3F3B21"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21. XX_sig_allGO_recall.txt</w:t>
      </w:r>
    </w:p>
    <w:p w14:paraId="73CC6323"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ab/>
        <w:t xml:space="preserve">Recall values of each enriched clusters and GO terms. If a cluster is </w:t>
      </w:r>
      <w:proofErr w:type="spellStart"/>
      <w:r w:rsidRPr="00A41F15">
        <w:rPr>
          <w:rFonts w:asciiTheme="minorHAnsi" w:hAnsiTheme="minorHAnsi" w:cstheme="minorHAnsi"/>
          <w:color w:val="000000" w:themeColor="text1"/>
          <w:sz w:val="22"/>
          <w:szCs w:val="22"/>
        </w:rPr>
        <w:t>signnificantly</w:t>
      </w:r>
      <w:proofErr w:type="spellEnd"/>
      <w:r w:rsidRPr="00A41F15">
        <w:rPr>
          <w:rFonts w:asciiTheme="minorHAnsi" w:hAnsiTheme="minorHAnsi" w:cstheme="minorHAnsi"/>
          <w:color w:val="000000" w:themeColor="text1"/>
          <w:sz w:val="22"/>
          <w:szCs w:val="22"/>
        </w:rPr>
        <w:t xml:space="preserve"> enriched by multiple GO terms, this file shows all of them</w:t>
      </w:r>
    </w:p>
    <w:p w14:paraId="03042330"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22. XX_sig_cluster_GO.txt</w:t>
      </w:r>
    </w:p>
    <w:p w14:paraId="50C6AA73"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ab/>
        <w:t xml:space="preserve">Provide GO term names for each enriched </w:t>
      </w:r>
      <w:proofErr w:type="gramStart"/>
      <w:r w:rsidRPr="00A41F15">
        <w:rPr>
          <w:rFonts w:asciiTheme="minorHAnsi" w:hAnsiTheme="minorHAnsi" w:cstheme="minorHAnsi"/>
          <w:color w:val="000000" w:themeColor="text1"/>
          <w:sz w:val="22"/>
          <w:szCs w:val="22"/>
        </w:rPr>
        <w:t>clusters</w:t>
      </w:r>
      <w:proofErr w:type="gramEnd"/>
    </w:p>
    <w:p w14:paraId="7085D897"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23. XX_sig_precision.txt</w:t>
      </w:r>
    </w:p>
    <w:p w14:paraId="59D30F64"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ab/>
        <w:t>One precision value for each significant enriched cluster, if a cluster is significantly enriched by multiple GO terms, choose the one with smallest p-value</w:t>
      </w:r>
    </w:p>
    <w:p w14:paraId="110256F5"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24. XX_sig_recall.txt</w:t>
      </w:r>
    </w:p>
    <w:p w14:paraId="21CEB080"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ab/>
        <w:t>One recall value for each significant enriched cluster, if a cluster is significantly enriched by multiple GO terms, choose the one with smallest p-value</w:t>
      </w:r>
    </w:p>
    <w:p w14:paraId="1155DA85" w14:textId="77777777" w:rsidR="00A41F15" w:rsidRPr="00A41F15" w:rsidRDefault="00A41F15" w:rsidP="00A41F15">
      <w:pPr>
        <w:rPr>
          <w:rFonts w:asciiTheme="minorHAnsi" w:hAnsiTheme="minorHAnsi" w:cstheme="minorHAnsi"/>
          <w:color w:val="000000" w:themeColor="text1"/>
          <w:sz w:val="22"/>
          <w:szCs w:val="22"/>
        </w:rPr>
      </w:pPr>
    </w:p>
    <w:p w14:paraId="25ACE6C0"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25. XX_gene_GO_asso.txt</w:t>
      </w:r>
    </w:p>
    <w:p w14:paraId="751D23B2"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ab/>
        <w:t>Actually gene-GO associations that is available to us</w:t>
      </w:r>
    </w:p>
    <w:p w14:paraId="79EF5C98" w14:textId="77777777"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26. XX_gene_go_pred.txt</w:t>
      </w:r>
    </w:p>
    <w:p w14:paraId="046A09EB" w14:textId="6EC03A03" w:rsidR="00A41F15" w:rsidRPr="00A41F15" w:rsidRDefault="00A41F15" w:rsidP="00A41F15">
      <w:pPr>
        <w:rPr>
          <w:rFonts w:asciiTheme="minorHAnsi" w:hAnsiTheme="minorHAnsi" w:cstheme="minorHAnsi"/>
          <w:color w:val="000000" w:themeColor="text1"/>
          <w:sz w:val="22"/>
          <w:szCs w:val="22"/>
        </w:rPr>
      </w:pPr>
      <w:r w:rsidRPr="00A41F15">
        <w:rPr>
          <w:rFonts w:asciiTheme="minorHAnsi" w:hAnsiTheme="minorHAnsi" w:cstheme="minorHAnsi"/>
          <w:color w:val="000000" w:themeColor="text1"/>
          <w:sz w:val="22"/>
          <w:szCs w:val="22"/>
        </w:rPr>
        <w:tab/>
        <w:t>Leave one out (LOO) prediction output, predicted gene-GO associations</w:t>
      </w:r>
    </w:p>
    <w:p w14:paraId="3AF297CC" w14:textId="127EEEFF" w:rsidR="0059154A" w:rsidRPr="00A41F15" w:rsidRDefault="00F72C0D">
      <w:pPr>
        <w:rPr>
          <w:rFonts w:asciiTheme="minorHAnsi" w:hAnsiTheme="minorHAnsi" w:cstheme="minorHAnsi"/>
          <w:b/>
          <w:bCs/>
          <w:color w:val="000000" w:themeColor="text1"/>
          <w:sz w:val="22"/>
          <w:szCs w:val="22"/>
        </w:rPr>
      </w:pPr>
    </w:p>
    <w:sectPr w:rsidR="0059154A" w:rsidRPr="00A41F15" w:rsidSect="005671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MR10">
    <w:altName w:val="Cambria"/>
    <w:panose1 w:val="020B0604020202020204"/>
    <w:charset w:val="00"/>
    <w:family w:val="roman"/>
    <w:notTrueType/>
    <w:pitch w:val="default"/>
  </w:font>
  <w:font w:name="Menlo">
    <w:panose1 w:val="020B0609030804020204"/>
    <w:charset w:val="00"/>
    <w:family w:val="modern"/>
    <w:pitch w:val="fixed"/>
    <w:sig w:usb0="E60022FF" w:usb1="D200F9FB" w:usb2="02000028" w:usb3="00000000" w:csb0="000001D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553B6"/>
    <w:multiLevelType w:val="hybridMultilevel"/>
    <w:tmpl w:val="90CC6594"/>
    <w:lvl w:ilvl="0" w:tplc="3132B55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1645BF2"/>
    <w:multiLevelType w:val="hybridMultilevel"/>
    <w:tmpl w:val="60E6F7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373F49"/>
    <w:multiLevelType w:val="multilevel"/>
    <w:tmpl w:val="1BF046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4C649E1"/>
    <w:multiLevelType w:val="hybridMultilevel"/>
    <w:tmpl w:val="794E48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B532B79"/>
    <w:multiLevelType w:val="multilevel"/>
    <w:tmpl w:val="DABCF840"/>
    <w:lvl w:ilvl="0">
      <w:start w:val="1"/>
      <w:numFmt w:val="decimal"/>
      <w:lvlText w:val="%1."/>
      <w:lvlJc w:val="left"/>
      <w:pPr>
        <w:tabs>
          <w:tab w:val="num" w:pos="540"/>
        </w:tabs>
        <w:ind w:left="540" w:hanging="360"/>
      </w:pPr>
    </w:lvl>
    <w:lvl w:ilvl="1" w:tentative="1">
      <w:start w:val="1"/>
      <w:numFmt w:val="decimal"/>
      <w:lvlText w:val="%2."/>
      <w:lvlJc w:val="left"/>
      <w:pPr>
        <w:tabs>
          <w:tab w:val="num" w:pos="1260"/>
        </w:tabs>
        <w:ind w:left="1260" w:hanging="360"/>
      </w:pPr>
    </w:lvl>
    <w:lvl w:ilvl="2" w:tentative="1">
      <w:start w:val="1"/>
      <w:numFmt w:val="decimal"/>
      <w:lvlText w:val="%3."/>
      <w:lvlJc w:val="left"/>
      <w:pPr>
        <w:tabs>
          <w:tab w:val="num" w:pos="1980"/>
        </w:tabs>
        <w:ind w:left="1980" w:hanging="360"/>
      </w:pPr>
    </w:lvl>
    <w:lvl w:ilvl="3" w:tentative="1">
      <w:start w:val="1"/>
      <w:numFmt w:val="decimal"/>
      <w:lvlText w:val="%4."/>
      <w:lvlJc w:val="left"/>
      <w:pPr>
        <w:tabs>
          <w:tab w:val="num" w:pos="2700"/>
        </w:tabs>
        <w:ind w:left="2700" w:hanging="360"/>
      </w:pPr>
    </w:lvl>
    <w:lvl w:ilvl="4" w:tentative="1">
      <w:start w:val="1"/>
      <w:numFmt w:val="decimal"/>
      <w:lvlText w:val="%5."/>
      <w:lvlJc w:val="left"/>
      <w:pPr>
        <w:tabs>
          <w:tab w:val="num" w:pos="3420"/>
        </w:tabs>
        <w:ind w:left="3420" w:hanging="360"/>
      </w:pPr>
    </w:lvl>
    <w:lvl w:ilvl="5" w:tentative="1">
      <w:start w:val="1"/>
      <w:numFmt w:val="decimal"/>
      <w:lvlText w:val="%6."/>
      <w:lvlJc w:val="left"/>
      <w:pPr>
        <w:tabs>
          <w:tab w:val="num" w:pos="4140"/>
        </w:tabs>
        <w:ind w:left="4140" w:hanging="360"/>
      </w:pPr>
    </w:lvl>
    <w:lvl w:ilvl="6" w:tentative="1">
      <w:start w:val="1"/>
      <w:numFmt w:val="decimal"/>
      <w:lvlText w:val="%7."/>
      <w:lvlJc w:val="left"/>
      <w:pPr>
        <w:tabs>
          <w:tab w:val="num" w:pos="4860"/>
        </w:tabs>
        <w:ind w:left="4860" w:hanging="360"/>
      </w:pPr>
    </w:lvl>
    <w:lvl w:ilvl="7" w:tentative="1">
      <w:start w:val="1"/>
      <w:numFmt w:val="decimal"/>
      <w:lvlText w:val="%8."/>
      <w:lvlJc w:val="left"/>
      <w:pPr>
        <w:tabs>
          <w:tab w:val="num" w:pos="5580"/>
        </w:tabs>
        <w:ind w:left="5580" w:hanging="360"/>
      </w:pPr>
    </w:lvl>
    <w:lvl w:ilvl="8" w:tentative="1">
      <w:start w:val="1"/>
      <w:numFmt w:val="decimal"/>
      <w:lvlText w:val="%9."/>
      <w:lvlJc w:val="left"/>
      <w:pPr>
        <w:tabs>
          <w:tab w:val="num" w:pos="6300"/>
        </w:tabs>
        <w:ind w:left="6300" w:hanging="360"/>
      </w:pPr>
    </w:lvl>
  </w:abstractNum>
  <w:abstractNum w:abstractNumId="5" w15:restartNumberingAfterBreak="0">
    <w:nsid w:val="6E1C0643"/>
    <w:multiLevelType w:val="hybridMultilevel"/>
    <w:tmpl w:val="F942F006"/>
    <w:lvl w:ilvl="0" w:tplc="C73843B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76AE45D1"/>
    <w:multiLevelType w:val="hybridMultilevel"/>
    <w:tmpl w:val="F76EC150"/>
    <w:lvl w:ilvl="0" w:tplc="38E296E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4"/>
  </w:num>
  <w:num w:numId="3">
    <w:abstractNumId w:val="5"/>
  </w:num>
  <w:num w:numId="4">
    <w:abstractNumId w:val="0"/>
  </w:num>
  <w:num w:numId="5">
    <w:abstractNumId w:val="2"/>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32"/>
    <w:rsid w:val="000A355D"/>
    <w:rsid w:val="00191D34"/>
    <w:rsid w:val="001D2C46"/>
    <w:rsid w:val="001D5A4D"/>
    <w:rsid w:val="002D77F8"/>
    <w:rsid w:val="002E6D92"/>
    <w:rsid w:val="002F0BBB"/>
    <w:rsid w:val="003050BD"/>
    <w:rsid w:val="0032799C"/>
    <w:rsid w:val="003338AE"/>
    <w:rsid w:val="00366444"/>
    <w:rsid w:val="00386E9B"/>
    <w:rsid w:val="00392F4D"/>
    <w:rsid w:val="00403457"/>
    <w:rsid w:val="00421F16"/>
    <w:rsid w:val="00446B60"/>
    <w:rsid w:val="00464BCE"/>
    <w:rsid w:val="00471D90"/>
    <w:rsid w:val="00567160"/>
    <w:rsid w:val="00692538"/>
    <w:rsid w:val="00752018"/>
    <w:rsid w:val="0076025B"/>
    <w:rsid w:val="007B34B7"/>
    <w:rsid w:val="007E74EA"/>
    <w:rsid w:val="00800F65"/>
    <w:rsid w:val="008144AE"/>
    <w:rsid w:val="0084200D"/>
    <w:rsid w:val="008F34A8"/>
    <w:rsid w:val="008F72CC"/>
    <w:rsid w:val="00925392"/>
    <w:rsid w:val="00952832"/>
    <w:rsid w:val="00975BFD"/>
    <w:rsid w:val="00A41C0D"/>
    <w:rsid w:val="00A41F15"/>
    <w:rsid w:val="00B21FAC"/>
    <w:rsid w:val="00C363DA"/>
    <w:rsid w:val="00D026E9"/>
    <w:rsid w:val="00D14D60"/>
    <w:rsid w:val="00D26E8E"/>
    <w:rsid w:val="00D34C7D"/>
    <w:rsid w:val="00D52977"/>
    <w:rsid w:val="00E1505E"/>
    <w:rsid w:val="00E15F84"/>
    <w:rsid w:val="00E20481"/>
    <w:rsid w:val="00E85F99"/>
    <w:rsid w:val="00EB682E"/>
    <w:rsid w:val="00F448C5"/>
    <w:rsid w:val="00F72C0D"/>
    <w:rsid w:val="00F914C1"/>
    <w:rsid w:val="00F91735"/>
    <w:rsid w:val="00FD7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76CCA9F2"/>
  <w15:chartTrackingRefBased/>
  <w15:docId w15:val="{9C911A61-B732-7C42-A2B2-1EFB5F42A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97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l">
    <w:name w:val="il"/>
    <w:basedOn w:val="DefaultParagraphFont"/>
    <w:rsid w:val="00D026E9"/>
  </w:style>
  <w:style w:type="paragraph" w:styleId="NormalWeb">
    <w:name w:val="Normal (Web)"/>
    <w:basedOn w:val="Normal"/>
    <w:uiPriority w:val="99"/>
    <w:semiHidden/>
    <w:unhideWhenUsed/>
    <w:rsid w:val="00D026E9"/>
    <w:pPr>
      <w:spacing w:before="100" w:beforeAutospacing="1" w:after="100" w:afterAutospacing="1"/>
    </w:pPr>
  </w:style>
  <w:style w:type="paragraph" w:styleId="ListParagraph">
    <w:name w:val="List Paragraph"/>
    <w:basedOn w:val="Normal"/>
    <w:uiPriority w:val="34"/>
    <w:qFormat/>
    <w:rsid w:val="002F0BBB"/>
    <w:pPr>
      <w:ind w:left="720"/>
      <w:contextualSpacing/>
    </w:pPr>
    <w:rPr>
      <w:rFonts w:asciiTheme="minorHAnsi" w:eastAsiaTheme="minorEastAsia" w:hAnsiTheme="minorHAnsi" w:cstheme="minorBidi"/>
    </w:rPr>
  </w:style>
  <w:style w:type="character" w:styleId="Hyperlink">
    <w:name w:val="Hyperlink"/>
    <w:basedOn w:val="DefaultParagraphFont"/>
    <w:uiPriority w:val="99"/>
    <w:unhideWhenUsed/>
    <w:rsid w:val="00F448C5"/>
    <w:rPr>
      <w:color w:val="0000FF"/>
      <w:u w:val="single"/>
    </w:rPr>
  </w:style>
  <w:style w:type="character" w:styleId="UnresolvedMention">
    <w:name w:val="Unresolved Mention"/>
    <w:basedOn w:val="DefaultParagraphFont"/>
    <w:uiPriority w:val="99"/>
    <w:semiHidden/>
    <w:unhideWhenUsed/>
    <w:rsid w:val="00E1505E"/>
    <w:rPr>
      <w:color w:val="605E5C"/>
      <w:shd w:val="clear" w:color="auto" w:fill="E1DFDD"/>
    </w:rPr>
  </w:style>
  <w:style w:type="character" w:styleId="FollowedHyperlink">
    <w:name w:val="FollowedHyperlink"/>
    <w:basedOn w:val="DefaultParagraphFont"/>
    <w:uiPriority w:val="99"/>
    <w:semiHidden/>
    <w:unhideWhenUsed/>
    <w:rsid w:val="008F72C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633025">
      <w:bodyDiv w:val="1"/>
      <w:marLeft w:val="0"/>
      <w:marRight w:val="0"/>
      <w:marTop w:val="0"/>
      <w:marBottom w:val="0"/>
      <w:divBdr>
        <w:top w:val="none" w:sz="0" w:space="0" w:color="auto"/>
        <w:left w:val="none" w:sz="0" w:space="0" w:color="auto"/>
        <w:bottom w:val="none" w:sz="0" w:space="0" w:color="auto"/>
        <w:right w:val="none" w:sz="0" w:space="0" w:color="auto"/>
      </w:divBdr>
    </w:div>
    <w:div w:id="203837660">
      <w:bodyDiv w:val="1"/>
      <w:marLeft w:val="0"/>
      <w:marRight w:val="0"/>
      <w:marTop w:val="0"/>
      <w:marBottom w:val="0"/>
      <w:divBdr>
        <w:top w:val="none" w:sz="0" w:space="0" w:color="auto"/>
        <w:left w:val="none" w:sz="0" w:space="0" w:color="auto"/>
        <w:bottom w:val="none" w:sz="0" w:space="0" w:color="auto"/>
        <w:right w:val="none" w:sz="0" w:space="0" w:color="auto"/>
      </w:divBdr>
    </w:div>
    <w:div w:id="235943398">
      <w:bodyDiv w:val="1"/>
      <w:marLeft w:val="0"/>
      <w:marRight w:val="0"/>
      <w:marTop w:val="0"/>
      <w:marBottom w:val="0"/>
      <w:divBdr>
        <w:top w:val="none" w:sz="0" w:space="0" w:color="auto"/>
        <w:left w:val="none" w:sz="0" w:space="0" w:color="auto"/>
        <w:bottom w:val="none" w:sz="0" w:space="0" w:color="auto"/>
        <w:right w:val="none" w:sz="0" w:space="0" w:color="auto"/>
      </w:divBdr>
      <w:divsChild>
        <w:div w:id="1225220323">
          <w:marLeft w:val="0"/>
          <w:marRight w:val="0"/>
          <w:marTop w:val="0"/>
          <w:marBottom w:val="0"/>
          <w:divBdr>
            <w:top w:val="none" w:sz="0" w:space="0" w:color="auto"/>
            <w:left w:val="none" w:sz="0" w:space="0" w:color="auto"/>
            <w:bottom w:val="none" w:sz="0" w:space="0" w:color="auto"/>
            <w:right w:val="none" w:sz="0" w:space="0" w:color="auto"/>
          </w:divBdr>
          <w:divsChild>
            <w:div w:id="176222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295901">
      <w:bodyDiv w:val="1"/>
      <w:marLeft w:val="0"/>
      <w:marRight w:val="0"/>
      <w:marTop w:val="0"/>
      <w:marBottom w:val="0"/>
      <w:divBdr>
        <w:top w:val="none" w:sz="0" w:space="0" w:color="auto"/>
        <w:left w:val="none" w:sz="0" w:space="0" w:color="auto"/>
        <w:bottom w:val="none" w:sz="0" w:space="0" w:color="auto"/>
        <w:right w:val="none" w:sz="0" w:space="0" w:color="auto"/>
      </w:divBdr>
    </w:div>
    <w:div w:id="466433734">
      <w:bodyDiv w:val="1"/>
      <w:marLeft w:val="0"/>
      <w:marRight w:val="0"/>
      <w:marTop w:val="0"/>
      <w:marBottom w:val="0"/>
      <w:divBdr>
        <w:top w:val="none" w:sz="0" w:space="0" w:color="auto"/>
        <w:left w:val="none" w:sz="0" w:space="0" w:color="auto"/>
        <w:bottom w:val="none" w:sz="0" w:space="0" w:color="auto"/>
        <w:right w:val="none" w:sz="0" w:space="0" w:color="auto"/>
      </w:divBdr>
      <w:divsChild>
        <w:div w:id="789974738">
          <w:marLeft w:val="0"/>
          <w:marRight w:val="0"/>
          <w:marTop w:val="0"/>
          <w:marBottom w:val="0"/>
          <w:divBdr>
            <w:top w:val="none" w:sz="0" w:space="0" w:color="auto"/>
            <w:left w:val="none" w:sz="0" w:space="0" w:color="auto"/>
            <w:bottom w:val="none" w:sz="0" w:space="0" w:color="auto"/>
            <w:right w:val="none" w:sz="0" w:space="0" w:color="auto"/>
          </w:divBdr>
          <w:divsChild>
            <w:div w:id="936258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658915">
      <w:bodyDiv w:val="1"/>
      <w:marLeft w:val="0"/>
      <w:marRight w:val="0"/>
      <w:marTop w:val="0"/>
      <w:marBottom w:val="0"/>
      <w:divBdr>
        <w:top w:val="none" w:sz="0" w:space="0" w:color="auto"/>
        <w:left w:val="none" w:sz="0" w:space="0" w:color="auto"/>
        <w:bottom w:val="none" w:sz="0" w:space="0" w:color="auto"/>
        <w:right w:val="none" w:sz="0" w:space="0" w:color="auto"/>
      </w:divBdr>
      <w:divsChild>
        <w:div w:id="1034037889">
          <w:marLeft w:val="0"/>
          <w:marRight w:val="0"/>
          <w:marTop w:val="0"/>
          <w:marBottom w:val="0"/>
          <w:divBdr>
            <w:top w:val="none" w:sz="0" w:space="0" w:color="auto"/>
            <w:left w:val="none" w:sz="0" w:space="0" w:color="auto"/>
            <w:bottom w:val="none" w:sz="0" w:space="0" w:color="auto"/>
            <w:right w:val="none" w:sz="0" w:space="0" w:color="auto"/>
          </w:divBdr>
          <w:divsChild>
            <w:div w:id="88221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820266">
      <w:bodyDiv w:val="1"/>
      <w:marLeft w:val="0"/>
      <w:marRight w:val="0"/>
      <w:marTop w:val="0"/>
      <w:marBottom w:val="0"/>
      <w:divBdr>
        <w:top w:val="none" w:sz="0" w:space="0" w:color="auto"/>
        <w:left w:val="none" w:sz="0" w:space="0" w:color="auto"/>
        <w:bottom w:val="none" w:sz="0" w:space="0" w:color="auto"/>
        <w:right w:val="none" w:sz="0" w:space="0" w:color="auto"/>
      </w:divBdr>
      <w:divsChild>
        <w:div w:id="1868327778">
          <w:marLeft w:val="0"/>
          <w:marRight w:val="0"/>
          <w:marTop w:val="0"/>
          <w:marBottom w:val="0"/>
          <w:divBdr>
            <w:top w:val="none" w:sz="0" w:space="0" w:color="auto"/>
            <w:left w:val="none" w:sz="0" w:space="0" w:color="auto"/>
            <w:bottom w:val="none" w:sz="0" w:space="0" w:color="auto"/>
            <w:right w:val="none" w:sz="0" w:space="0" w:color="auto"/>
          </w:divBdr>
          <w:divsChild>
            <w:div w:id="90519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39829">
      <w:bodyDiv w:val="1"/>
      <w:marLeft w:val="0"/>
      <w:marRight w:val="0"/>
      <w:marTop w:val="0"/>
      <w:marBottom w:val="0"/>
      <w:divBdr>
        <w:top w:val="none" w:sz="0" w:space="0" w:color="auto"/>
        <w:left w:val="none" w:sz="0" w:space="0" w:color="auto"/>
        <w:bottom w:val="none" w:sz="0" w:space="0" w:color="auto"/>
        <w:right w:val="none" w:sz="0" w:space="0" w:color="auto"/>
      </w:divBdr>
      <w:divsChild>
        <w:div w:id="1815557942">
          <w:marLeft w:val="0"/>
          <w:marRight w:val="0"/>
          <w:marTop w:val="0"/>
          <w:marBottom w:val="0"/>
          <w:divBdr>
            <w:top w:val="none" w:sz="0" w:space="0" w:color="auto"/>
            <w:left w:val="none" w:sz="0" w:space="0" w:color="auto"/>
            <w:bottom w:val="none" w:sz="0" w:space="0" w:color="auto"/>
            <w:right w:val="none" w:sz="0" w:space="0" w:color="auto"/>
          </w:divBdr>
          <w:divsChild>
            <w:div w:id="400760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057784">
      <w:bodyDiv w:val="1"/>
      <w:marLeft w:val="0"/>
      <w:marRight w:val="0"/>
      <w:marTop w:val="0"/>
      <w:marBottom w:val="0"/>
      <w:divBdr>
        <w:top w:val="none" w:sz="0" w:space="0" w:color="auto"/>
        <w:left w:val="none" w:sz="0" w:space="0" w:color="auto"/>
        <w:bottom w:val="none" w:sz="0" w:space="0" w:color="auto"/>
        <w:right w:val="none" w:sz="0" w:space="0" w:color="auto"/>
      </w:divBdr>
      <w:divsChild>
        <w:div w:id="603657739">
          <w:marLeft w:val="0"/>
          <w:marRight w:val="0"/>
          <w:marTop w:val="0"/>
          <w:marBottom w:val="0"/>
          <w:divBdr>
            <w:top w:val="none" w:sz="0" w:space="0" w:color="auto"/>
            <w:left w:val="none" w:sz="0" w:space="0" w:color="auto"/>
            <w:bottom w:val="none" w:sz="0" w:space="0" w:color="auto"/>
            <w:right w:val="none" w:sz="0" w:space="0" w:color="auto"/>
          </w:divBdr>
          <w:divsChild>
            <w:div w:id="121272726">
              <w:marLeft w:val="0"/>
              <w:marRight w:val="0"/>
              <w:marTop w:val="0"/>
              <w:marBottom w:val="0"/>
              <w:divBdr>
                <w:top w:val="none" w:sz="0" w:space="0" w:color="auto"/>
                <w:left w:val="none" w:sz="0" w:space="0" w:color="auto"/>
                <w:bottom w:val="none" w:sz="0" w:space="0" w:color="auto"/>
                <w:right w:val="none" w:sz="0" w:space="0" w:color="auto"/>
              </w:divBdr>
              <w:divsChild>
                <w:div w:id="994450594">
                  <w:marLeft w:val="0"/>
                  <w:marRight w:val="0"/>
                  <w:marTop w:val="0"/>
                  <w:marBottom w:val="0"/>
                  <w:divBdr>
                    <w:top w:val="none" w:sz="0" w:space="0" w:color="auto"/>
                    <w:left w:val="none" w:sz="0" w:space="0" w:color="auto"/>
                    <w:bottom w:val="none" w:sz="0" w:space="0" w:color="auto"/>
                    <w:right w:val="none" w:sz="0" w:space="0" w:color="auto"/>
                  </w:divBdr>
                  <w:divsChild>
                    <w:div w:id="49519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3952189">
      <w:bodyDiv w:val="1"/>
      <w:marLeft w:val="0"/>
      <w:marRight w:val="0"/>
      <w:marTop w:val="0"/>
      <w:marBottom w:val="0"/>
      <w:divBdr>
        <w:top w:val="none" w:sz="0" w:space="0" w:color="auto"/>
        <w:left w:val="none" w:sz="0" w:space="0" w:color="auto"/>
        <w:bottom w:val="none" w:sz="0" w:space="0" w:color="auto"/>
        <w:right w:val="none" w:sz="0" w:space="0" w:color="auto"/>
      </w:divBdr>
      <w:divsChild>
        <w:div w:id="43869182">
          <w:marLeft w:val="0"/>
          <w:marRight w:val="0"/>
          <w:marTop w:val="0"/>
          <w:marBottom w:val="0"/>
          <w:divBdr>
            <w:top w:val="none" w:sz="0" w:space="0" w:color="auto"/>
            <w:left w:val="none" w:sz="0" w:space="0" w:color="auto"/>
            <w:bottom w:val="none" w:sz="0" w:space="0" w:color="auto"/>
            <w:right w:val="none" w:sz="0" w:space="0" w:color="auto"/>
          </w:divBdr>
          <w:divsChild>
            <w:div w:id="57455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887716">
      <w:bodyDiv w:val="1"/>
      <w:marLeft w:val="0"/>
      <w:marRight w:val="0"/>
      <w:marTop w:val="0"/>
      <w:marBottom w:val="0"/>
      <w:divBdr>
        <w:top w:val="none" w:sz="0" w:space="0" w:color="auto"/>
        <w:left w:val="none" w:sz="0" w:space="0" w:color="auto"/>
        <w:bottom w:val="none" w:sz="0" w:space="0" w:color="auto"/>
        <w:right w:val="none" w:sz="0" w:space="0" w:color="auto"/>
      </w:divBdr>
      <w:divsChild>
        <w:div w:id="1838688320">
          <w:marLeft w:val="0"/>
          <w:marRight w:val="0"/>
          <w:marTop w:val="0"/>
          <w:marBottom w:val="0"/>
          <w:divBdr>
            <w:top w:val="none" w:sz="0" w:space="0" w:color="auto"/>
            <w:left w:val="none" w:sz="0" w:space="0" w:color="auto"/>
            <w:bottom w:val="none" w:sz="0" w:space="0" w:color="auto"/>
            <w:right w:val="none" w:sz="0" w:space="0" w:color="auto"/>
          </w:divBdr>
          <w:divsChild>
            <w:div w:id="1989355237">
              <w:marLeft w:val="0"/>
              <w:marRight w:val="0"/>
              <w:marTop w:val="0"/>
              <w:marBottom w:val="0"/>
              <w:divBdr>
                <w:top w:val="none" w:sz="0" w:space="0" w:color="auto"/>
                <w:left w:val="none" w:sz="0" w:space="0" w:color="auto"/>
                <w:bottom w:val="none" w:sz="0" w:space="0" w:color="auto"/>
                <w:right w:val="none" w:sz="0" w:space="0" w:color="auto"/>
              </w:divBdr>
            </w:div>
            <w:div w:id="95933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380187">
      <w:bodyDiv w:val="1"/>
      <w:marLeft w:val="0"/>
      <w:marRight w:val="0"/>
      <w:marTop w:val="0"/>
      <w:marBottom w:val="0"/>
      <w:divBdr>
        <w:top w:val="none" w:sz="0" w:space="0" w:color="auto"/>
        <w:left w:val="none" w:sz="0" w:space="0" w:color="auto"/>
        <w:bottom w:val="none" w:sz="0" w:space="0" w:color="auto"/>
        <w:right w:val="none" w:sz="0" w:space="0" w:color="auto"/>
      </w:divBdr>
    </w:div>
    <w:div w:id="1642269584">
      <w:bodyDiv w:val="1"/>
      <w:marLeft w:val="0"/>
      <w:marRight w:val="0"/>
      <w:marTop w:val="0"/>
      <w:marBottom w:val="0"/>
      <w:divBdr>
        <w:top w:val="none" w:sz="0" w:space="0" w:color="auto"/>
        <w:left w:val="none" w:sz="0" w:space="0" w:color="auto"/>
        <w:bottom w:val="none" w:sz="0" w:space="0" w:color="auto"/>
        <w:right w:val="none" w:sz="0" w:space="0" w:color="auto"/>
      </w:divBdr>
      <w:divsChild>
        <w:div w:id="1308165193">
          <w:marLeft w:val="0"/>
          <w:marRight w:val="0"/>
          <w:marTop w:val="0"/>
          <w:marBottom w:val="0"/>
          <w:divBdr>
            <w:top w:val="none" w:sz="0" w:space="0" w:color="auto"/>
            <w:left w:val="none" w:sz="0" w:space="0" w:color="auto"/>
            <w:bottom w:val="none" w:sz="0" w:space="0" w:color="auto"/>
            <w:right w:val="none" w:sz="0" w:space="0" w:color="auto"/>
          </w:divBdr>
          <w:divsChild>
            <w:div w:id="18536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265175">
      <w:bodyDiv w:val="1"/>
      <w:marLeft w:val="0"/>
      <w:marRight w:val="0"/>
      <w:marTop w:val="0"/>
      <w:marBottom w:val="0"/>
      <w:divBdr>
        <w:top w:val="none" w:sz="0" w:space="0" w:color="auto"/>
        <w:left w:val="none" w:sz="0" w:space="0" w:color="auto"/>
        <w:bottom w:val="none" w:sz="0" w:space="0" w:color="auto"/>
        <w:right w:val="none" w:sz="0" w:space="0" w:color="auto"/>
      </w:divBdr>
    </w:div>
    <w:div w:id="1710490990">
      <w:bodyDiv w:val="1"/>
      <w:marLeft w:val="0"/>
      <w:marRight w:val="0"/>
      <w:marTop w:val="0"/>
      <w:marBottom w:val="0"/>
      <w:divBdr>
        <w:top w:val="none" w:sz="0" w:space="0" w:color="auto"/>
        <w:left w:val="none" w:sz="0" w:space="0" w:color="auto"/>
        <w:bottom w:val="none" w:sz="0" w:space="0" w:color="auto"/>
        <w:right w:val="none" w:sz="0" w:space="0" w:color="auto"/>
      </w:divBdr>
      <w:divsChild>
        <w:div w:id="1122578738">
          <w:marLeft w:val="0"/>
          <w:marRight w:val="0"/>
          <w:marTop w:val="0"/>
          <w:marBottom w:val="0"/>
          <w:divBdr>
            <w:top w:val="none" w:sz="0" w:space="0" w:color="auto"/>
            <w:left w:val="none" w:sz="0" w:space="0" w:color="auto"/>
            <w:bottom w:val="none" w:sz="0" w:space="0" w:color="auto"/>
            <w:right w:val="none" w:sz="0" w:space="0" w:color="auto"/>
          </w:divBdr>
          <w:divsChild>
            <w:div w:id="1672024304">
              <w:marLeft w:val="0"/>
              <w:marRight w:val="0"/>
              <w:marTop w:val="0"/>
              <w:marBottom w:val="0"/>
              <w:divBdr>
                <w:top w:val="none" w:sz="0" w:space="0" w:color="auto"/>
                <w:left w:val="none" w:sz="0" w:space="0" w:color="auto"/>
                <w:bottom w:val="none" w:sz="0" w:space="0" w:color="auto"/>
                <w:right w:val="none" w:sz="0" w:space="0" w:color="auto"/>
              </w:divBdr>
              <w:divsChild>
                <w:div w:id="8149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493066">
      <w:bodyDiv w:val="1"/>
      <w:marLeft w:val="0"/>
      <w:marRight w:val="0"/>
      <w:marTop w:val="0"/>
      <w:marBottom w:val="0"/>
      <w:divBdr>
        <w:top w:val="none" w:sz="0" w:space="0" w:color="auto"/>
        <w:left w:val="none" w:sz="0" w:space="0" w:color="auto"/>
        <w:bottom w:val="none" w:sz="0" w:space="0" w:color="auto"/>
        <w:right w:val="none" w:sz="0" w:space="0" w:color="auto"/>
      </w:divBdr>
      <w:divsChild>
        <w:div w:id="494418657">
          <w:marLeft w:val="0"/>
          <w:marRight w:val="0"/>
          <w:marTop w:val="0"/>
          <w:marBottom w:val="0"/>
          <w:divBdr>
            <w:top w:val="none" w:sz="0" w:space="0" w:color="auto"/>
            <w:left w:val="none" w:sz="0" w:space="0" w:color="auto"/>
            <w:bottom w:val="none" w:sz="0" w:space="0" w:color="auto"/>
            <w:right w:val="none" w:sz="0" w:space="0" w:color="auto"/>
          </w:divBdr>
          <w:divsChild>
            <w:div w:id="1128275911">
              <w:marLeft w:val="0"/>
              <w:marRight w:val="0"/>
              <w:marTop w:val="0"/>
              <w:marBottom w:val="0"/>
              <w:divBdr>
                <w:top w:val="none" w:sz="0" w:space="0" w:color="auto"/>
                <w:left w:val="none" w:sz="0" w:space="0" w:color="auto"/>
                <w:bottom w:val="none" w:sz="0" w:space="0" w:color="auto"/>
                <w:right w:val="none" w:sz="0" w:space="0" w:color="auto"/>
              </w:divBdr>
              <w:divsChild>
                <w:div w:id="1902011501">
                  <w:marLeft w:val="0"/>
                  <w:marRight w:val="0"/>
                  <w:marTop w:val="0"/>
                  <w:marBottom w:val="0"/>
                  <w:divBdr>
                    <w:top w:val="none" w:sz="0" w:space="0" w:color="auto"/>
                    <w:left w:val="none" w:sz="0" w:space="0" w:color="auto"/>
                    <w:bottom w:val="none" w:sz="0" w:space="0" w:color="auto"/>
                    <w:right w:val="none" w:sz="0" w:space="0" w:color="auto"/>
                  </w:divBdr>
                  <w:divsChild>
                    <w:div w:id="447967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7055226">
      <w:bodyDiv w:val="1"/>
      <w:marLeft w:val="0"/>
      <w:marRight w:val="0"/>
      <w:marTop w:val="0"/>
      <w:marBottom w:val="0"/>
      <w:divBdr>
        <w:top w:val="none" w:sz="0" w:space="0" w:color="auto"/>
        <w:left w:val="none" w:sz="0" w:space="0" w:color="auto"/>
        <w:bottom w:val="none" w:sz="0" w:space="0" w:color="auto"/>
        <w:right w:val="none" w:sz="0" w:space="0" w:color="auto"/>
      </w:divBdr>
      <w:divsChild>
        <w:div w:id="1332369197">
          <w:marLeft w:val="0"/>
          <w:marRight w:val="0"/>
          <w:marTop w:val="0"/>
          <w:marBottom w:val="0"/>
          <w:divBdr>
            <w:top w:val="none" w:sz="0" w:space="0" w:color="auto"/>
            <w:left w:val="none" w:sz="0" w:space="0" w:color="auto"/>
            <w:bottom w:val="none" w:sz="0" w:space="0" w:color="auto"/>
            <w:right w:val="none" w:sz="0" w:space="0" w:color="auto"/>
          </w:divBdr>
          <w:divsChild>
            <w:div w:id="1457992579">
              <w:marLeft w:val="0"/>
              <w:marRight w:val="0"/>
              <w:marTop w:val="0"/>
              <w:marBottom w:val="0"/>
              <w:divBdr>
                <w:top w:val="none" w:sz="0" w:space="0" w:color="auto"/>
                <w:left w:val="none" w:sz="0" w:space="0" w:color="auto"/>
                <w:bottom w:val="none" w:sz="0" w:space="0" w:color="auto"/>
                <w:right w:val="none" w:sz="0" w:space="0" w:color="auto"/>
              </w:divBdr>
              <w:divsChild>
                <w:div w:id="1891721822">
                  <w:marLeft w:val="0"/>
                  <w:marRight w:val="0"/>
                  <w:marTop w:val="0"/>
                  <w:marBottom w:val="0"/>
                  <w:divBdr>
                    <w:top w:val="none" w:sz="0" w:space="0" w:color="auto"/>
                    <w:left w:val="none" w:sz="0" w:space="0" w:color="auto"/>
                    <w:bottom w:val="none" w:sz="0" w:space="0" w:color="auto"/>
                    <w:right w:val="none" w:sz="0" w:space="0" w:color="auto"/>
                  </w:divBdr>
                  <w:divsChild>
                    <w:div w:id="94472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5713805">
      <w:bodyDiv w:val="1"/>
      <w:marLeft w:val="0"/>
      <w:marRight w:val="0"/>
      <w:marTop w:val="0"/>
      <w:marBottom w:val="0"/>
      <w:divBdr>
        <w:top w:val="none" w:sz="0" w:space="0" w:color="auto"/>
        <w:left w:val="none" w:sz="0" w:space="0" w:color="auto"/>
        <w:bottom w:val="none" w:sz="0" w:space="0" w:color="auto"/>
        <w:right w:val="none" w:sz="0" w:space="0" w:color="auto"/>
      </w:divBdr>
    </w:div>
    <w:div w:id="2055881143">
      <w:bodyDiv w:val="1"/>
      <w:marLeft w:val="0"/>
      <w:marRight w:val="0"/>
      <w:marTop w:val="0"/>
      <w:marBottom w:val="0"/>
      <w:divBdr>
        <w:top w:val="none" w:sz="0" w:space="0" w:color="auto"/>
        <w:left w:val="none" w:sz="0" w:space="0" w:color="auto"/>
        <w:bottom w:val="none" w:sz="0" w:space="0" w:color="auto"/>
        <w:right w:val="none" w:sz="0" w:space="0" w:color="auto"/>
      </w:divBdr>
      <w:divsChild>
        <w:div w:id="1561600159">
          <w:marLeft w:val="0"/>
          <w:marRight w:val="0"/>
          <w:marTop w:val="0"/>
          <w:marBottom w:val="0"/>
          <w:divBdr>
            <w:top w:val="none" w:sz="0" w:space="0" w:color="auto"/>
            <w:left w:val="none" w:sz="0" w:space="0" w:color="auto"/>
            <w:bottom w:val="none" w:sz="0" w:space="0" w:color="auto"/>
            <w:right w:val="none" w:sz="0" w:space="0" w:color="auto"/>
          </w:divBdr>
          <w:divsChild>
            <w:div w:id="150608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cans.org/mcl/" TargetMode="External"/><Relationship Id="rId3" Type="http://schemas.openxmlformats.org/officeDocument/2006/relationships/settings" Target="settings.xml"/><Relationship Id="rId7" Type="http://schemas.openxmlformats.org/officeDocument/2006/relationships/hyperlink" Target="https://github.com/vahuynh/GENIE3/tree/master/GENIE3_pyth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ithub.com/califano-lab/ARACNe-AP" TargetMode="External"/><Relationship Id="rId11" Type="http://schemas.openxmlformats.org/officeDocument/2006/relationships/theme" Target="theme/theme1.xml"/><Relationship Id="rId5" Type="http://schemas.openxmlformats.org/officeDocument/2006/relationships/hyperlink" Target="https://github.com/califano-lab/ARACNe-AP"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github.com/snap-stanford/sna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5</Pages>
  <Words>1552</Words>
  <Characters>8851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 Li</dc:creator>
  <cp:keywords/>
  <dc:description/>
  <cp:lastModifiedBy>Qi Li</cp:lastModifiedBy>
  <cp:revision>40</cp:revision>
  <dcterms:created xsi:type="dcterms:W3CDTF">2020-02-02T21:27:00Z</dcterms:created>
  <dcterms:modified xsi:type="dcterms:W3CDTF">2020-02-05T02:33:00Z</dcterms:modified>
</cp:coreProperties>
</file>